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1068"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417"/>
        <w:gridCol w:w="585"/>
        <w:gridCol w:w="686"/>
        <w:gridCol w:w="2023"/>
        <w:gridCol w:w="6"/>
        <w:gridCol w:w="417"/>
        <w:gridCol w:w="529"/>
        <w:gridCol w:w="237"/>
        <w:gridCol w:w="505"/>
        <w:gridCol w:w="997"/>
        <w:gridCol w:w="342"/>
        <w:gridCol w:w="158"/>
        <w:gridCol w:w="216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97" w:hRule="atLeast"/>
          <w:jc w:val="center"/>
        </w:trPr>
        <w:tc>
          <w:tcPr>
            <w:tcW w:w="11068" w:type="dxa"/>
            <w:gridSpan w:val="13"/>
            <w:tcBorders>
              <w:top w:val="single" w:color="auto" w:sz="4" w:space="0"/>
              <w:left w:val="nil"/>
              <w:bottom w:val="single" w:color="auto" w:sz="4" w:space="0"/>
              <w:right w:val="nil"/>
            </w:tcBorders>
            <w:shd w:val="clear" w:color="auto" w:fill="FFFFFF"/>
            <w:vAlign w:val="center"/>
          </w:tcPr>
          <w:p>
            <w:pPr>
              <w:adjustRightInd/>
              <w:snapToGrid/>
              <w:spacing w:after="0" w:line="240" w:lineRule="exact"/>
              <w:rPr>
                <w:rFonts w:ascii="Times New Roman" w:hAnsi="Times New Roman" w:cs="Times New Roman" w:eastAsiaTheme="minorEastAsia"/>
                <w:b/>
                <w:sz w:val="21"/>
                <w:szCs w:val="21"/>
              </w:rPr>
            </w:pPr>
            <w:bookmarkStart w:id="0" w:name="OLE_LINK4"/>
            <w:bookmarkStart w:id="1" w:name="OLE_LINK3"/>
            <w:r>
              <w:rPr>
                <w:rFonts w:ascii="Times New Roman" w:hAnsi="Times New Roman" w:cs="Times New Roman" w:eastAsiaTheme="minorEastAsia"/>
                <w:b/>
                <w:sz w:val="21"/>
                <w:szCs w:val="21"/>
              </w:rPr>
              <w:t xml:space="preserve">项目编号Project No: </w:t>
            </w: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b/>
                <w:sz w:val="21"/>
                <w:szCs w:val="21"/>
              </w:rPr>
              <w:instrText xml:space="preserve"> FORMTEXT </w:instrText>
            </w:r>
            <w:r>
              <w:rPr>
                <w:rFonts w:ascii="Times New Roman" w:hAnsi="Times New Roman" w:cs="Times New Roman" w:eastAsiaTheme="minorEastAsia"/>
              </w:rPr>
              <w:fldChar w:fldCharType="separate"/>
            </w:r>
            <w:bookmarkStart w:id="7" w:name="_GoBack"/>
            <w:r>
              <w:rPr>
                <w:rFonts w:ascii="Times New Roman" w:hAnsi="Times New Roman" w:cs="Times New Roman" w:eastAsiaTheme="minorEastAsia"/>
              </w:rPr>
              <w:t>     </w:t>
            </w:r>
            <w:bookmarkEnd w:id="7"/>
            <w:r>
              <w:rPr>
                <w:rFonts w:ascii="Times New Roman" w:hAnsi="Times New Roman" w:cs="Times New Roman" w:eastAsiaTheme="minorEastAsia"/>
              </w:rPr>
              <w:fldChar w:fldCharType="end"/>
            </w:r>
            <w:r>
              <w:rPr>
                <w:rFonts w:ascii="Times New Roman" w:hAnsi="Times New Roman" w:cs="Times New Roman" w:eastAsiaTheme="minorEastAsia"/>
                <w:b/>
                <w:sz w:val="21"/>
                <w:szCs w:val="21"/>
              </w:rPr>
              <w:t>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454" w:hRule="atLeast"/>
          <w:jc w:val="center"/>
        </w:trPr>
        <w:tc>
          <w:tcPr>
            <w:tcW w:w="11068" w:type="dxa"/>
            <w:gridSpan w:val="13"/>
            <w:tcBorders>
              <w:top w:val="single" w:color="auto" w:sz="4" w:space="0"/>
              <w:left w:val="nil"/>
              <w:bottom w:val="single" w:color="auto" w:sz="4" w:space="0"/>
              <w:right w:val="nil"/>
            </w:tcBorders>
            <w:shd w:val="clear" w:color="auto" w:fill="E6E6E6"/>
            <w:vAlign w:val="center"/>
          </w:tcPr>
          <w:p>
            <w:pPr>
              <w:adjustRightInd/>
              <w:snapToGrid/>
              <w:spacing w:after="0" w:line="240" w:lineRule="exact"/>
              <w:rPr>
                <w:rFonts w:ascii="Times New Roman" w:hAnsi="Times New Roman" w:cs="Times New Roman" w:eastAsiaTheme="minorEastAsia"/>
                <w:b/>
                <w:sz w:val="21"/>
                <w:szCs w:val="21"/>
              </w:rPr>
            </w:pPr>
            <w:bookmarkStart w:id="2" w:name="OLE_LINK1"/>
            <w:bookmarkStart w:id="3" w:name="OLE_LINK2"/>
            <w:r>
              <w:rPr>
                <w:rFonts w:ascii="Times New Roman" w:hAnsi="Times New Roman" w:cs="Times New Roman" w:eastAsiaTheme="minorEastAsia"/>
                <w:b/>
                <w:sz w:val="21"/>
                <w:szCs w:val="21"/>
              </w:rPr>
              <w:t>1.申请商/证书持有人基本信息 Basic Information of Applicants /License holder</w:t>
            </w:r>
            <w:bookmarkEnd w:id="2"/>
            <w:bookmarkEnd w:id="3"/>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454" w:hRule="atLeast"/>
          <w:jc w:val="center"/>
        </w:trPr>
        <w:tc>
          <w:tcPr>
            <w:tcW w:w="3002" w:type="dxa"/>
            <w:gridSpan w:val="2"/>
            <w:tcBorders>
              <w:top w:val="single" w:color="auto" w:sz="4" w:space="0"/>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公司名称Company</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454"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地址Address</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454"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联系人Contact Person &amp; Title</w:t>
            </w:r>
          </w:p>
        </w:tc>
        <w:tc>
          <w:tcPr>
            <w:tcW w:w="3132"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c>
          <w:tcPr>
            <w:tcW w:w="2268"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邮件E-mail</w:t>
            </w:r>
          </w:p>
        </w:tc>
        <w:tc>
          <w:tcPr>
            <w:tcW w:w="2666"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454" w:hRule="atLeast"/>
          <w:jc w:val="center"/>
        </w:trPr>
        <w:tc>
          <w:tcPr>
            <w:tcW w:w="3002" w:type="dxa"/>
            <w:gridSpan w:val="2"/>
            <w:tcBorders>
              <w:top w:val="nil"/>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电话号码Telephone</w:t>
            </w:r>
          </w:p>
        </w:tc>
        <w:tc>
          <w:tcPr>
            <w:tcW w:w="3132"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c>
          <w:tcPr>
            <w:tcW w:w="2268"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传真号码Fax</w:t>
            </w:r>
          </w:p>
        </w:tc>
        <w:tc>
          <w:tcPr>
            <w:tcW w:w="2666"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454" w:hRule="atLeast"/>
          <w:jc w:val="center"/>
        </w:trPr>
        <w:tc>
          <w:tcPr>
            <w:tcW w:w="6134" w:type="dxa"/>
            <w:gridSpan w:val="6"/>
            <w:tcBorders>
              <w:top w:val="single" w:color="auto" w:sz="4" w:space="0"/>
              <w:left w:val="nil"/>
              <w:bottom w:val="single" w:color="auto" w:sz="4" w:space="0"/>
              <w:right w:val="nil"/>
            </w:tcBorders>
            <w:shd w:val="clear" w:color="auto" w:fill="E6E6E6"/>
            <w:vAlign w:val="center"/>
          </w:tcPr>
          <w:p>
            <w:pPr>
              <w:adjustRightInd/>
              <w:snapToGrid/>
              <w:spacing w:after="0" w:line="240" w:lineRule="exact"/>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2. 制造商基本信息 Basic Information of Manufacturer</w:t>
            </w:r>
          </w:p>
        </w:tc>
        <w:tc>
          <w:tcPr>
            <w:tcW w:w="4934" w:type="dxa"/>
            <w:gridSpan w:val="7"/>
            <w:tcBorders>
              <w:top w:val="single" w:color="auto" w:sz="4" w:space="0"/>
              <w:left w:val="nil"/>
              <w:bottom w:val="single" w:color="auto" w:sz="4" w:space="0"/>
              <w:right w:val="nil"/>
            </w:tcBorders>
            <w:shd w:val="clear" w:color="auto" w:fill="E6E6E6"/>
            <w:vAlign w:val="center"/>
          </w:tcPr>
          <w:p>
            <w:pPr>
              <w:adjustRightInd/>
              <w:snapToGrid/>
              <w:spacing w:after="0" w:line="240" w:lineRule="exact"/>
              <w:rPr>
                <w:rFonts w:ascii="Times New Roman" w:hAnsi="Times New Roman" w:cs="Times New Roman" w:eastAsiaTheme="minorEastAsia"/>
                <w:b/>
                <w:sz w:val="18"/>
                <w:szCs w:val="18"/>
              </w:rPr>
            </w:pPr>
            <w:r>
              <w:rPr>
                <w:rFonts w:ascii="Times New Roman" w:hAnsi="Times New Roman" w:cs="Times New Roman" w:eastAsiaTheme="minorEastAsia"/>
                <w:b/>
                <w:sz w:val="18"/>
                <w:szCs w:val="18"/>
              </w:rPr>
              <w:t xml:space="preserve">(如果同申请商/证书持有人，请勾选此框) </w:t>
            </w:r>
            <w:r>
              <w:rPr>
                <w:rFonts w:ascii="Times New Roman" w:hAnsi="Times New Roman" w:cs="Times New Roman" w:eastAsiaTheme="minorEastAsia"/>
              </w:rPr>
              <w:fldChar w:fldCharType="begin">
                <w:ffData>
                  <w:name w:val="选中1"/>
                  <w:enabled/>
                  <w:calcOnExit w:val="0"/>
                  <w:checkBox>
                    <w:size w:val="20"/>
                    <w:default w:val="0"/>
                    <w:checked w:val="0"/>
                  </w:checkBox>
                </w:ffData>
              </w:fldChar>
            </w:r>
            <w:bookmarkStart w:id="4" w:name="选中1"/>
            <w:r>
              <w:rPr>
                <w:rFonts w:ascii="Times New Roman" w:hAnsi="Times New Roman" w:cs="Times New Roman" w:eastAsiaTheme="minorEastAsia"/>
                <w:b/>
                <w:sz w:val="18"/>
                <w:szCs w:val="18"/>
              </w:rPr>
              <w:instrText xml:space="preserve"> FORMCHECKBOX </w:instrText>
            </w:r>
            <w:r>
              <w:rPr>
                <w:rFonts w:ascii="Times New Roman" w:hAnsi="Times New Roman" w:cs="Times New Roman" w:eastAsiaTheme="minorEastAsia"/>
              </w:rPr>
              <w:fldChar w:fldCharType="separate"/>
            </w:r>
            <w:r>
              <w:rPr>
                <w:rFonts w:ascii="Times New Roman" w:hAnsi="Times New Roman" w:cs="Times New Roman" w:eastAsiaTheme="minorEastAsia"/>
              </w:rPr>
              <w:fldChar w:fldCharType="end"/>
            </w:r>
            <w:bookmarkEnd w:id="4"/>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454" w:hRule="atLeast"/>
          <w:jc w:val="center"/>
        </w:trPr>
        <w:tc>
          <w:tcPr>
            <w:tcW w:w="3002" w:type="dxa"/>
            <w:gridSpan w:val="2"/>
            <w:tcBorders>
              <w:top w:val="single" w:color="auto" w:sz="4" w:space="0"/>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公司名称Company</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454"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地址Address</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454"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联系人Contact Person &amp; Title</w:t>
            </w:r>
          </w:p>
        </w:tc>
        <w:tc>
          <w:tcPr>
            <w:tcW w:w="3132"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c>
          <w:tcPr>
            <w:tcW w:w="2268"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邮件E-mail</w:t>
            </w:r>
          </w:p>
        </w:tc>
        <w:tc>
          <w:tcPr>
            <w:tcW w:w="2666"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454" w:hRule="atLeast"/>
          <w:jc w:val="center"/>
        </w:trPr>
        <w:tc>
          <w:tcPr>
            <w:tcW w:w="3002" w:type="dxa"/>
            <w:gridSpan w:val="2"/>
            <w:tcBorders>
              <w:top w:val="nil"/>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电话号码Telephone</w:t>
            </w:r>
          </w:p>
        </w:tc>
        <w:tc>
          <w:tcPr>
            <w:tcW w:w="3132"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c>
          <w:tcPr>
            <w:tcW w:w="2268"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传真号码Fax</w:t>
            </w:r>
          </w:p>
        </w:tc>
        <w:tc>
          <w:tcPr>
            <w:tcW w:w="2666"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10" w:hRule="atLeast"/>
          <w:jc w:val="center"/>
        </w:trPr>
        <w:tc>
          <w:tcPr>
            <w:tcW w:w="6134" w:type="dxa"/>
            <w:gridSpan w:val="6"/>
            <w:tcBorders>
              <w:top w:val="nil"/>
              <w:left w:val="nil"/>
              <w:bottom w:val="single" w:color="auto" w:sz="4" w:space="0"/>
              <w:right w:val="nil"/>
            </w:tcBorders>
            <w:shd w:val="clear" w:color="auto" w:fill="D8D8D8" w:themeFill="background1" w:themeFillShade="D9"/>
            <w:vAlign w:val="center"/>
          </w:tcPr>
          <w:p>
            <w:pPr>
              <w:adjustRightInd/>
              <w:snapToGrid/>
              <w:spacing w:after="0" w:line="240" w:lineRule="exact"/>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 xml:space="preserve">3. 工厂基本信息 Basic Information of Factory </w:t>
            </w:r>
          </w:p>
        </w:tc>
        <w:tc>
          <w:tcPr>
            <w:tcW w:w="4934" w:type="dxa"/>
            <w:gridSpan w:val="7"/>
            <w:tcBorders>
              <w:top w:val="single" w:color="auto" w:sz="4" w:space="0"/>
              <w:left w:val="nil"/>
              <w:bottom w:val="single" w:color="auto" w:sz="4" w:space="0"/>
              <w:right w:val="nil"/>
            </w:tcBorders>
            <w:shd w:val="clear" w:color="auto" w:fill="D8D8D8" w:themeFill="background1" w:themeFillShade="D9"/>
            <w:vAlign w:val="center"/>
          </w:tcPr>
          <w:p>
            <w:pPr>
              <w:adjustRightInd/>
              <w:snapToGrid/>
              <w:spacing w:after="0" w:line="240" w:lineRule="exact"/>
              <w:rPr>
                <w:rFonts w:ascii="Times New Roman" w:hAnsi="Times New Roman" w:cs="Times New Roman" w:eastAsiaTheme="minorEastAsia"/>
                <w:b/>
                <w:sz w:val="18"/>
                <w:szCs w:val="18"/>
              </w:rPr>
            </w:pPr>
            <w:r>
              <w:rPr>
                <w:rFonts w:ascii="Times New Roman" w:hAnsi="Times New Roman" w:cs="Times New Roman" w:eastAsiaTheme="minorEastAsia"/>
                <w:b/>
                <w:sz w:val="18"/>
                <w:szCs w:val="18"/>
              </w:rPr>
              <w:t xml:space="preserve">(如果同申请商/证书持有人，请勾选此框) </w:t>
            </w:r>
            <w:r>
              <w:rPr>
                <w:rFonts w:ascii="Times New Roman" w:hAnsi="Times New Roman" w:cs="Times New Roman" w:eastAsiaTheme="minorEastAsia"/>
              </w:rPr>
              <w:fldChar w:fldCharType="begin">
                <w:ffData>
                  <w:enabled/>
                  <w:calcOnExit w:val="0"/>
                  <w:checkBox>
                    <w:size w:val="20"/>
                    <w:default w:val="0"/>
                    <w:checked w:val="0"/>
                  </w:checkBox>
                </w:ffData>
              </w:fldChar>
            </w:r>
            <w:r>
              <w:rPr>
                <w:rFonts w:ascii="Times New Roman" w:hAnsi="Times New Roman" w:cs="Times New Roman" w:eastAsiaTheme="minorEastAsia"/>
                <w:b/>
                <w:sz w:val="18"/>
                <w:szCs w:val="18"/>
              </w:rPr>
              <w:instrText xml:space="preserve"> FORMCHECKBOX </w:instrText>
            </w:r>
            <w:r>
              <w:rPr>
                <w:rFonts w:ascii="Times New Roman" w:hAnsi="Times New Roman" w:cs="Times New Roman" w:eastAsiaTheme="minorEastAsia"/>
              </w:rPr>
              <w:fldChar w:fldCharType="separate"/>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454" w:hRule="atLeast"/>
          <w:jc w:val="center"/>
        </w:trPr>
        <w:tc>
          <w:tcPr>
            <w:tcW w:w="3002" w:type="dxa"/>
            <w:gridSpan w:val="2"/>
            <w:tcBorders>
              <w:top w:val="nil"/>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公司名称Company</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454" w:hRule="atLeast"/>
          <w:jc w:val="center"/>
        </w:trPr>
        <w:tc>
          <w:tcPr>
            <w:tcW w:w="3002" w:type="dxa"/>
            <w:gridSpan w:val="2"/>
            <w:tcBorders>
              <w:top w:val="nil"/>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地址Address</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454" w:hRule="atLeast"/>
          <w:jc w:val="center"/>
        </w:trPr>
        <w:tc>
          <w:tcPr>
            <w:tcW w:w="3002" w:type="dxa"/>
            <w:gridSpan w:val="2"/>
            <w:tcBorders>
              <w:top w:val="nil"/>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联系人Contact Person &amp; Title</w:t>
            </w:r>
          </w:p>
        </w:tc>
        <w:tc>
          <w:tcPr>
            <w:tcW w:w="3132"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c>
          <w:tcPr>
            <w:tcW w:w="2268"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邮件E-mail</w:t>
            </w:r>
          </w:p>
        </w:tc>
        <w:tc>
          <w:tcPr>
            <w:tcW w:w="2666"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454" w:hRule="atLeast"/>
          <w:jc w:val="center"/>
        </w:trPr>
        <w:tc>
          <w:tcPr>
            <w:tcW w:w="3002" w:type="dxa"/>
            <w:gridSpan w:val="2"/>
            <w:tcBorders>
              <w:top w:val="nil"/>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电话号码Telephone</w:t>
            </w:r>
          </w:p>
        </w:tc>
        <w:tc>
          <w:tcPr>
            <w:tcW w:w="3132"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c>
          <w:tcPr>
            <w:tcW w:w="2268"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传真号码Fax</w:t>
            </w:r>
          </w:p>
        </w:tc>
        <w:tc>
          <w:tcPr>
            <w:tcW w:w="2666"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454" w:hRule="atLeast"/>
          <w:jc w:val="center"/>
        </w:trPr>
        <w:tc>
          <w:tcPr>
            <w:tcW w:w="11068" w:type="dxa"/>
            <w:gridSpan w:val="13"/>
            <w:tcBorders>
              <w:top w:val="single" w:color="auto" w:sz="4" w:space="0"/>
              <w:left w:val="nil"/>
              <w:bottom w:val="single" w:color="auto" w:sz="4" w:space="0"/>
              <w:right w:val="nil"/>
            </w:tcBorders>
            <w:shd w:val="clear" w:color="auto" w:fill="E6E6E6"/>
            <w:vAlign w:val="center"/>
          </w:tcPr>
          <w:p>
            <w:pPr>
              <w:adjustRightInd/>
              <w:snapToGrid/>
              <w:spacing w:after="0" w:line="240" w:lineRule="exact"/>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4. 产品配置描述Product Description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10" w:hRule="atLeast"/>
          <w:jc w:val="center"/>
        </w:trPr>
        <w:tc>
          <w:tcPr>
            <w:tcW w:w="3002" w:type="dxa"/>
            <w:gridSpan w:val="2"/>
            <w:tcBorders>
              <w:top w:val="single" w:color="auto" w:sz="4" w:space="0"/>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产品名称Product Name</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10"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商标Brand Name</w:t>
            </w:r>
          </w:p>
        </w:tc>
        <w:tc>
          <w:tcPr>
            <w:tcW w:w="3132"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p>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end"/>
            </w:r>
          </w:p>
        </w:tc>
        <w:tc>
          <w:tcPr>
            <w:tcW w:w="2268"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主型号Main Model</w:t>
            </w:r>
          </w:p>
        </w:tc>
        <w:tc>
          <w:tcPr>
            <w:tcW w:w="2666"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10"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系列型号Series Models</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10"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差异描述</w:t>
            </w:r>
          </w:p>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Declaration of Difference</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10"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产品额定输入Rated Input</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10"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工作频率</w:t>
            </w:r>
          </w:p>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Operation Frequency</w:t>
            </w:r>
          </w:p>
        </w:tc>
        <w:tc>
          <w:tcPr>
            <w:tcW w:w="3132"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c>
          <w:tcPr>
            <w:tcW w:w="2268"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RF </w:t>
            </w:r>
            <w:r>
              <w:rPr>
                <w:rFonts w:hint="eastAsia" w:ascii="Times New Roman" w:hAnsi="Times New Roman" w:cs="Times New Roman" w:eastAsiaTheme="minorEastAsia"/>
                <w:sz w:val="21"/>
                <w:szCs w:val="21"/>
              </w:rPr>
              <w:t>额定</w:t>
            </w:r>
            <w:r>
              <w:rPr>
                <w:rFonts w:ascii="Times New Roman" w:hAnsi="Times New Roman" w:cs="Times New Roman" w:eastAsiaTheme="minorEastAsia"/>
                <w:sz w:val="21"/>
                <w:szCs w:val="21"/>
              </w:rPr>
              <w:t>输出功率</w:t>
            </w:r>
          </w:p>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RF </w:t>
            </w:r>
            <w:r>
              <w:rPr>
                <w:rFonts w:hint="eastAsia" w:ascii="Times New Roman" w:hAnsi="Times New Roman" w:cs="Times New Roman" w:eastAsiaTheme="minorEastAsia"/>
                <w:sz w:val="21"/>
                <w:szCs w:val="21"/>
              </w:rPr>
              <w:t xml:space="preserve">Rated </w:t>
            </w:r>
            <w:r>
              <w:rPr>
                <w:rFonts w:ascii="Times New Roman" w:hAnsi="Times New Roman" w:cs="Times New Roman" w:eastAsiaTheme="minorEastAsia"/>
                <w:sz w:val="21"/>
                <w:szCs w:val="21"/>
              </w:rPr>
              <w:t>Output Power</w:t>
            </w:r>
          </w:p>
        </w:tc>
        <w:tc>
          <w:tcPr>
            <w:tcW w:w="2666"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10"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调制类型</w:t>
            </w:r>
          </w:p>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Type of Modulation</w:t>
            </w:r>
          </w:p>
        </w:tc>
        <w:tc>
          <w:tcPr>
            <w:tcW w:w="3132"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c>
          <w:tcPr>
            <w:tcW w:w="2268"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天线增益 Antenna Gain</w:t>
            </w:r>
          </w:p>
        </w:tc>
        <w:tc>
          <w:tcPr>
            <w:tcW w:w="2666"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rPr>
              <w:fldChar w:fldCharType="end"/>
            </w:r>
          </w:p>
        </w:tc>
      </w:tr>
      <w:bookmarkEnd w:id="0"/>
      <w:bookmarkEnd w:id="1"/>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10"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硬件版本Hardware Version</w:t>
            </w:r>
          </w:p>
        </w:tc>
        <w:tc>
          <w:tcPr>
            <w:tcW w:w="3132" w:type="dxa"/>
            <w:gridSpan w:val="4"/>
            <w:tcBorders>
              <w:top w:val="single" w:color="auto" w:sz="4" w:space="0"/>
              <w:left w:val="nil"/>
              <w:bottom w:val="single" w:color="auto" w:sz="4" w:space="0"/>
              <w:right w:val="nil"/>
            </w:tcBorders>
            <w:vAlign w:val="center"/>
          </w:tcPr>
          <w:p>
            <w:pPr>
              <w:adjustRightInd/>
              <w:snapToGrid/>
              <w:spacing w:after="0" w:line="220" w:lineRule="atLeas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c>
          <w:tcPr>
            <w:tcW w:w="2610" w:type="dxa"/>
            <w:gridSpan w:val="5"/>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软件版本Software Version</w:t>
            </w:r>
          </w:p>
        </w:tc>
        <w:tc>
          <w:tcPr>
            <w:tcW w:w="2324" w:type="dxa"/>
            <w:gridSpan w:val="2"/>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10"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信道间隔 Channel spacing</w:t>
            </w:r>
          </w:p>
        </w:tc>
        <w:tc>
          <w:tcPr>
            <w:tcW w:w="3898" w:type="dxa"/>
            <w:gridSpan w:val="6"/>
            <w:tcBorders>
              <w:top w:val="single" w:color="auto" w:sz="4" w:space="0"/>
              <w:left w:val="nil"/>
              <w:bottom w:val="single" w:color="auto" w:sz="4" w:space="0"/>
              <w:right w:val="single" w:color="auto" w:sz="4" w:space="0"/>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模拟</w:t>
            </w: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c>
          <w:tcPr>
            <w:tcW w:w="4168" w:type="dxa"/>
            <w:gridSpan w:val="5"/>
            <w:tcBorders>
              <w:top w:val="single" w:color="auto" w:sz="4" w:space="0"/>
              <w:left w:val="single" w:color="auto" w:sz="4" w:space="0"/>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数字</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10"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其他射频特性参数</w:t>
            </w:r>
          </w:p>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Other RF Specification</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97" w:hRule="atLeast"/>
          <w:jc w:val="center"/>
        </w:trPr>
        <w:tc>
          <w:tcPr>
            <w:tcW w:w="6663" w:type="dxa"/>
            <w:gridSpan w:val="7"/>
            <w:tcBorders>
              <w:top w:val="single" w:color="auto" w:sz="4" w:space="0"/>
              <w:left w:val="nil"/>
              <w:bottom w:val="single" w:color="auto" w:sz="4" w:space="0"/>
              <w:right w:val="nil"/>
            </w:tcBorders>
            <w:shd w:val="clear" w:color="auto" w:fill="E6E6E6"/>
            <w:vAlign w:val="center"/>
          </w:tcPr>
          <w:p>
            <w:pPr>
              <w:adjustRightInd/>
              <w:snapToGrid/>
              <w:spacing w:after="0" w:line="240" w:lineRule="exact"/>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 xml:space="preserve">5.1配件描述/电源适配器 Accessories Description / Power Supply </w:t>
            </w:r>
          </w:p>
        </w:tc>
        <w:tc>
          <w:tcPr>
            <w:tcW w:w="2239" w:type="dxa"/>
            <w:gridSpan w:val="5"/>
            <w:tcBorders>
              <w:top w:val="single" w:color="auto" w:sz="4" w:space="0"/>
              <w:left w:val="nil"/>
              <w:bottom w:val="single" w:color="auto" w:sz="4" w:space="0"/>
              <w:right w:val="nil"/>
            </w:tcBorders>
            <w:shd w:val="clear" w:color="auto" w:fill="E6E6E6"/>
            <w:vAlign w:val="center"/>
          </w:tcPr>
          <w:p>
            <w:pPr>
              <w:adjustRightInd/>
              <w:snapToGrid/>
              <w:spacing w:after="0" w:line="240" w:lineRule="exact"/>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fldChar w:fldCharType="begin">
                <w:ffData>
                  <w:enabled/>
                  <w:calcOnExit w:val="0"/>
                  <w:checkBox>
                    <w:sizeAuto/>
                    <w:default w:val="0"/>
                    <w:checked w:val="0"/>
                  </w:checkBox>
                </w:ffData>
              </w:fldChar>
            </w:r>
            <w:r>
              <w:rPr>
                <w:rFonts w:ascii="Times New Roman" w:hAnsi="Times New Roman" w:cs="Times New Roman" w:eastAsiaTheme="minorEastAsia"/>
                <w:b/>
                <w:sz w:val="21"/>
                <w:szCs w:val="21"/>
              </w:rPr>
              <w:instrText xml:space="preserve"> FORMCHECKBOX </w:instrText>
            </w:r>
            <w:r>
              <w:rPr>
                <w:rFonts w:ascii="Times New Roman" w:hAnsi="Times New Roman" w:cs="Times New Roman" w:eastAsiaTheme="minorEastAsia"/>
                <w:b/>
                <w:sz w:val="21"/>
                <w:szCs w:val="21"/>
              </w:rPr>
              <w:fldChar w:fldCharType="separate"/>
            </w:r>
            <w:r>
              <w:rPr>
                <w:rFonts w:ascii="Times New Roman" w:hAnsi="Times New Roman" w:cs="Times New Roman" w:eastAsiaTheme="minorEastAsia"/>
                <w:b/>
                <w:sz w:val="21"/>
                <w:szCs w:val="21"/>
              </w:rPr>
              <w:fldChar w:fldCharType="end"/>
            </w:r>
            <w:r>
              <w:rPr>
                <w:rFonts w:ascii="Times New Roman" w:hAnsi="Times New Roman" w:cs="Times New Roman" w:eastAsiaTheme="minorEastAsia"/>
                <w:b/>
                <w:sz w:val="21"/>
                <w:szCs w:val="21"/>
              </w:rPr>
              <w:t>Yes</w:t>
            </w:r>
          </w:p>
        </w:tc>
        <w:tc>
          <w:tcPr>
            <w:tcW w:w="2166" w:type="dxa"/>
            <w:tcBorders>
              <w:top w:val="single" w:color="auto" w:sz="4" w:space="0"/>
              <w:left w:val="nil"/>
              <w:bottom w:val="single" w:color="auto" w:sz="4" w:space="0"/>
              <w:right w:val="nil"/>
            </w:tcBorders>
            <w:shd w:val="clear" w:color="auto" w:fill="E6E6E6"/>
            <w:vAlign w:val="center"/>
          </w:tcPr>
          <w:p>
            <w:pPr>
              <w:adjustRightInd/>
              <w:snapToGrid/>
              <w:spacing w:after="0" w:line="240" w:lineRule="exact"/>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fldChar w:fldCharType="begin">
                <w:ffData>
                  <w:enabled/>
                  <w:calcOnExit w:val="0"/>
                  <w:checkBox>
                    <w:sizeAuto/>
                    <w:default w:val="0"/>
                    <w:checked w:val="0"/>
                  </w:checkBox>
                </w:ffData>
              </w:fldChar>
            </w:r>
            <w:r>
              <w:rPr>
                <w:rFonts w:ascii="Times New Roman" w:hAnsi="Times New Roman" w:cs="Times New Roman" w:eastAsiaTheme="minorEastAsia"/>
                <w:b/>
                <w:sz w:val="21"/>
                <w:szCs w:val="21"/>
              </w:rPr>
              <w:instrText xml:space="preserve"> FORMCHECKBOX </w:instrText>
            </w:r>
            <w:r>
              <w:rPr>
                <w:rFonts w:ascii="Times New Roman" w:hAnsi="Times New Roman" w:cs="Times New Roman" w:eastAsiaTheme="minorEastAsia"/>
                <w:b/>
                <w:sz w:val="21"/>
                <w:szCs w:val="21"/>
              </w:rPr>
              <w:fldChar w:fldCharType="separate"/>
            </w:r>
            <w:r>
              <w:rPr>
                <w:rFonts w:ascii="Times New Roman" w:hAnsi="Times New Roman" w:cs="Times New Roman" w:eastAsiaTheme="minorEastAsia"/>
                <w:b/>
                <w:sz w:val="21"/>
                <w:szCs w:val="21"/>
              </w:rPr>
              <w:fldChar w:fldCharType="end"/>
            </w:r>
            <w:r>
              <w:rPr>
                <w:rFonts w:ascii="Times New Roman" w:hAnsi="Times New Roman" w:cs="Times New Roman" w:eastAsiaTheme="minorEastAsia"/>
                <w:b/>
                <w:sz w:val="21"/>
                <w:szCs w:val="21"/>
              </w:rPr>
              <w:t>No</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3002" w:type="dxa"/>
            <w:gridSpan w:val="2"/>
            <w:tcBorders>
              <w:top w:val="single" w:color="auto" w:sz="4" w:space="0"/>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商标Brand Name</w:t>
            </w:r>
          </w:p>
        </w:tc>
        <w:tc>
          <w:tcPr>
            <w:tcW w:w="2709" w:type="dxa"/>
            <w:gridSpan w:val="2"/>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c>
          <w:tcPr>
            <w:tcW w:w="2691" w:type="dxa"/>
            <w:gridSpan w:val="6"/>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型号Model Name</w:t>
            </w:r>
          </w:p>
        </w:tc>
        <w:tc>
          <w:tcPr>
            <w:tcW w:w="2666"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额定输入/输出</w:t>
            </w:r>
          </w:p>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Rated Input &amp; Output</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制造商名称</w:t>
            </w:r>
          </w:p>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Manufacturer Name</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3002" w:type="dxa"/>
            <w:gridSpan w:val="2"/>
            <w:tcBorders>
              <w:top w:val="nil"/>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制造商地址</w:t>
            </w:r>
          </w:p>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Manufacturer Address</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97" w:hRule="atLeast"/>
          <w:jc w:val="center"/>
        </w:trPr>
        <w:tc>
          <w:tcPr>
            <w:tcW w:w="6663" w:type="dxa"/>
            <w:gridSpan w:val="7"/>
            <w:tcBorders>
              <w:top w:val="single" w:color="auto" w:sz="4" w:space="0"/>
              <w:left w:val="nil"/>
              <w:bottom w:val="single" w:color="auto" w:sz="4" w:space="0"/>
              <w:right w:val="nil"/>
            </w:tcBorders>
            <w:shd w:val="clear" w:color="auto" w:fill="E6E6E6"/>
            <w:vAlign w:val="center"/>
          </w:tcPr>
          <w:p>
            <w:pPr>
              <w:adjustRightInd/>
              <w:snapToGrid/>
              <w:spacing w:after="0" w:line="240" w:lineRule="exact"/>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5.2 配件描述/电池 Accessories Description / Battery</w:t>
            </w:r>
          </w:p>
        </w:tc>
        <w:tc>
          <w:tcPr>
            <w:tcW w:w="2239" w:type="dxa"/>
            <w:gridSpan w:val="5"/>
            <w:tcBorders>
              <w:top w:val="single" w:color="auto" w:sz="4" w:space="0"/>
              <w:left w:val="nil"/>
              <w:bottom w:val="single" w:color="auto" w:sz="4" w:space="0"/>
              <w:right w:val="nil"/>
            </w:tcBorders>
            <w:shd w:val="clear" w:color="auto" w:fill="E6E6E6"/>
            <w:vAlign w:val="center"/>
          </w:tcPr>
          <w:p>
            <w:pPr>
              <w:adjustRightInd/>
              <w:snapToGrid/>
              <w:spacing w:after="0" w:line="240" w:lineRule="exact"/>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fldChar w:fldCharType="begin">
                <w:ffData>
                  <w:enabled/>
                  <w:calcOnExit w:val="0"/>
                  <w:checkBox>
                    <w:sizeAuto/>
                    <w:default w:val="0"/>
                    <w:checked w:val="0"/>
                  </w:checkBox>
                </w:ffData>
              </w:fldChar>
            </w:r>
            <w:r>
              <w:rPr>
                <w:rFonts w:ascii="Times New Roman" w:hAnsi="Times New Roman" w:cs="Times New Roman" w:eastAsiaTheme="minorEastAsia"/>
                <w:b/>
                <w:sz w:val="21"/>
                <w:szCs w:val="21"/>
              </w:rPr>
              <w:instrText xml:space="preserve"> FORMCHECKBOX </w:instrText>
            </w:r>
            <w:r>
              <w:rPr>
                <w:rFonts w:ascii="Times New Roman" w:hAnsi="Times New Roman" w:cs="Times New Roman" w:eastAsiaTheme="minorEastAsia"/>
                <w:b/>
                <w:sz w:val="21"/>
                <w:szCs w:val="21"/>
              </w:rPr>
              <w:fldChar w:fldCharType="separate"/>
            </w:r>
            <w:r>
              <w:rPr>
                <w:rFonts w:ascii="Times New Roman" w:hAnsi="Times New Roman" w:cs="Times New Roman" w:eastAsiaTheme="minorEastAsia"/>
                <w:b/>
                <w:sz w:val="21"/>
                <w:szCs w:val="21"/>
              </w:rPr>
              <w:fldChar w:fldCharType="end"/>
            </w:r>
            <w:r>
              <w:rPr>
                <w:rFonts w:ascii="Times New Roman" w:hAnsi="Times New Roman" w:cs="Times New Roman" w:eastAsiaTheme="minorEastAsia"/>
                <w:b/>
                <w:sz w:val="21"/>
                <w:szCs w:val="21"/>
              </w:rPr>
              <w:t>Yes</w:t>
            </w:r>
          </w:p>
        </w:tc>
        <w:tc>
          <w:tcPr>
            <w:tcW w:w="2166" w:type="dxa"/>
            <w:tcBorders>
              <w:top w:val="single" w:color="auto" w:sz="4" w:space="0"/>
              <w:left w:val="nil"/>
              <w:bottom w:val="single" w:color="auto" w:sz="4" w:space="0"/>
              <w:right w:val="nil"/>
            </w:tcBorders>
            <w:shd w:val="clear" w:color="auto" w:fill="E6E6E6"/>
            <w:vAlign w:val="center"/>
          </w:tcPr>
          <w:p>
            <w:pPr>
              <w:adjustRightInd/>
              <w:snapToGrid/>
              <w:spacing w:after="0" w:line="240" w:lineRule="exact"/>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fldChar w:fldCharType="begin">
                <w:ffData>
                  <w:enabled/>
                  <w:calcOnExit w:val="0"/>
                  <w:checkBox>
                    <w:sizeAuto/>
                    <w:default w:val="0"/>
                    <w:checked w:val="0"/>
                  </w:checkBox>
                </w:ffData>
              </w:fldChar>
            </w:r>
            <w:r>
              <w:rPr>
                <w:rFonts w:ascii="Times New Roman" w:hAnsi="Times New Roman" w:cs="Times New Roman" w:eastAsiaTheme="minorEastAsia"/>
                <w:b/>
                <w:sz w:val="21"/>
                <w:szCs w:val="21"/>
              </w:rPr>
              <w:instrText xml:space="preserve"> FORMCHECKBOX </w:instrText>
            </w:r>
            <w:r>
              <w:rPr>
                <w:rFonts w:ascii="Times New Roman" w:hAnsi="Times New Roman" w:cs="Times New Roman" w:eastAsiaTheme="minorEastAsia"/>
                <w:b/>
                <w:sz w:val="21"/>
                <w:szCs w:val="21"/>
              </w:rPr>
              <w:fldChar w:fldCharType="separate"/>
            </w:r>
            <w:r>
              <w:rPr>
                <w:rFonts w:ascii="Times New Roman" w:hAnsi="Times New Roman" w:cs="Times New Roman" w:eastAsiaTheme="minorEastAsia"/>
                <w:b/>
                <w:sz w:val="21"/>
                <w:szCs w:val="21"/>
              </w:rPr>
              <w:fldChar w:fldCharType="end"/>
            </w:r>
            <w:r>
              <w:rPr>
                <w:rFonts w:ascii="Times New Roman" w:hAnsi="Times New Roman" w:cs="Times New Roman" w:eastAsiaTheme="minorEastAsia"/>
                <w:b/>
                <w:sz w:val="21"/>
                <w:szCs w:val="21"/>
              </w:rPr>
              <w:t>No</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3002" w:type="dxa"/>
            <w:gridSpan w:val="2"/>
            <w:tcBorders>
              <w:top w:val="single" w:color="auto" w:sz="4" w:space="0"/>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商标Brand Name</w:t>
            </w:r>
          </w:p>
        </w:tc>
        <w:tc>
          <w:tcPr>
            <w:tcW w:w="2709" w:type="dxa"/>
            <w:gridSpan w:val="2"/>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rPr>
            </w:pP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c>
          <w:tcPr>
            <w:tcW w:w="2691" w:type="dxa"/>
            <w:gridSpan w:val="6"/>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型号Model Name</w:t>
            </w:r>
          </w:p>
        </w:tc>
        <w:tc>
          <w:tcPr>
            <w:tcW w:w="2666"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额定电压及容量</w:t>
            </w:r>
          </w:p>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Rated Voltage &amp; Cap.</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制造商名称</w:t>
            </w:r>
          </w:p>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Manufacturer Name</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3002" w:type="dxa"/>
            <w:gridSpan w:val="2"/>
            <w:tcBorders>
              <w:top w:val="nil"/>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制造商地址</w:t>
            </w:r>
          </w:p>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Manufacturer Address</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97" w:hRule="atLeast"/>
          <w:jc w:val="center"/>
        </w:trPr>
        <w:tc>
          <w:tcPr>
            <w:tcW w:w="11068" w:type="dxa"/>
            <w:gridSpan w:val="13"/>
            <w:tcBorders>
              <w:top w:val="single" w:color="auto" w:sz="4" w:space="0"/>
              <w:left w:val="nil"/>
              <w:bottom w:val="single" w:color="auto" w:sz="4" w:space="0"/>
              <w:right w:val="nil"/>
            </w:tcBorders>
            <w:shd w:val="clear" w:color="auto" w:fill="E6E6E6"/>
            <w:vAlign w:val="center"/>
          </w:tcPr>
          <w:p>
            <w:pPr>
              <w:adjustRightInd/>
              <w:snapToGrid/>
              <w:spacing w:after="0" w:line="240" w:lineRule="exact"/>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 xml:space="preserve">6. 送检测试认证要求Test Instruction(s)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3002" w:type="dxa"/>
            <w:gridSpan w:val="2"/>
            <w:vMerge w:val="restart"/>
            <w:tcBorders>
              <w:top w:val="single" w:color="auto" w:sz="4" w:space="0"/>
              <w:left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认证测试类型</w:t>
            </w:r>
          </w:p>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Type of Testing &amp;Certification</w:t>
            </w:r>
          </w:p>
        </w:tc>
        <w:tc>
          <w:tcPr>
            <w:tcW w:w="2709" w:type="dxa"/>
            <w:gridSpan w:val="2"/>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CE-RED</w:t>
            </w:r>
          </w:p>
        </w:tc>
        <w:tc>
          <w:tcPr>
            <w:tcW w:w="2691" w:type="dxa"/>
            <w:gridSpan w:val="6"/>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NTRA-VOC</w:t>
            </w:r>
          </w:p>
        </w:tc>
        <w:tc>
          <w:tcPr>
            <w:tcW w:w="2666"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Check2"/>
                  <w:enabled/>
                  <w:calcOnExit w:val="0"/>
                  <w:checkBox>
                    <w:sizeAuto/>
                    <w:default w:val="0"/>
                    <w:checked w:val="0"/>
                  </w:checkBox>
                </w:ffData>
              </w:fldChar>
            </w:r>
            <w:bookmarkStart w:id="5" w:name="Check2"/>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bookmarkEnd w:id="5"/>
            <w:r>
              <w:rPr>
                <w:rFonts w:ascii="Times New Roman" w:hAnsi="Times New Roman" w:cs="Times New Roman" w:eastAsiaTheme="minorEastAsia"/>
                <w:sz w:val="21"/>
                <w:szCs w:val="21"/>
              </w:rPr>
              <w:t>FCC ID</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0" w:type="auto"/>
            <w:gridSpan w:val="2"/>
            <w:vMerge w:val="continue"/>
            <w:tcBorders>
              <w:left w:val="nil"/>
              <w:right w:val="nil"/>
            </w:tcBorders>
            <w:vAlign w:val="center"/>
          </w:tcPr>
          <w:p>
            <w:pPr>
              <w:adjustRightInd/>
              <w:snapToGrid/>
              <w:spacing w:after="0"/>
              <w:rPr>
                <w:rFonts w:ascii="Times New Roman" w:hAnsi="Times New Roman" w:cs="Times New Roman" w:eastAsiaTheme="minorEastAsia"/>
                <w:sz w:val="21"/>
                <w:szCs w:val="21"/>
              </w:rPr>
            </w:pPr>
          </w:p>
        </w:tc>
        <w:tc>
          <w:tcPr>
            <w:tcW w:w="2709" w:type="dxa"/>
            <w:gridSpan w:val="2"/>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IC</w:t>
            </w:r>
          </w:p>
        </w:tc>
        <w:tc>
          <w:tcPr>
            <w:tcW w:w="2691" w:type="dxa"/>
            <w:gridSpan w:val="6"/>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Korea KC</w:t>
            </w:r>
          </w:p>
        </w:tc>
        <w:tc>
          <w:tcPr>
            <w:tcW w:w="2666"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TELEC | MIC Radio Law</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3002" w:type="dxa"/>
            <w:gridSpan w:val="2"/>
            <w:vMerge w:val="continue"/>
            <w:tcBorders>
              <w:left w:val="nil"/>
              <w:right w:val="nil"/>
            </w:tcBorders>
            <w:vAlign w:val="center"/>
          </w:tcPr>
          <w:p>
            <w:pPr>
              <w:adjustRightInd/>
              <w:snapToGrid/>
              <w:spacing w:after="0" w:line="240" w:lineRule="exact"/>
              <w:rPr>
                <w:rFonts w:ascii="Times New Roman" w:hAnsi="Times New Roman" w:cs="Times New Roman" w:eastAsiaTheme="minorEastAsia"/>
                <w:sz w:val="21"/>
                <w:szCs w:val="21"/>
              </w:rPr>
            </w:pPr>
          </w:p>
        </w:tc>
        <w:tc>
          <w:tcPr>
            <w:tcW w:w="2709" w:type="dxa"/>
            <w:gridSpan w:val="2"/>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JATE | MIC Tele. Law</w:t>
            </w:r>
          </w:p>
        </w:tc>
        <w:tc>
          <w:tcPr>
            <w:tcW w:w="2691" w:type="dxa"/>
            <w:gridSpan w:val="6"/>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Taiwan NCC</w:t>
            </w:r>
          </w:p>
        </w:tc>
        <w:tc>
          <w:tcPr>
            <w:tcW w:w="2666"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Australian RCM</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3002" w:type="dxa"/>
            <w:gridSpan w:val="2"/>
            <w:vMerge w:val="continue"/>
            <w:tcBorders>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p>
        </w:tc>
        <w:tc>
          <w:tcPr>
            <w:tcW w:w="2709" w:type="dxa"/>
            <w:gridSpan w:val="2"/>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Brazil ANATEL</w:t>
            </w:r>
          </w:p>
        </w:tc>
        <w:tc>
          <w:tcPr>
            <w:tcW w:w="2691" w:type="dxa"/>
            <w:gridSpan w:val="6"/>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Other:</w:t>
            </w: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c>
          <w:tcPr>
            <w:tcW w:w="2666"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客户指定FCC ID</w:t>
            </w:r>
          </w:p>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FCC ID Specified </w:t>
            </w:r>
            <w:r>
              <w:rPr>
                <w:rFonts w:hint="eastAsia" w:ascii="Times New Roman" w:hAnsi="Times New Roman" w:cs="Times New Roman" w:eastAsiaTheme="minorEastAsia"/>
                <w:sz w:val="21"/>
                <w:szCs w:val="21"/>
              </w:rPr>
              <w:t>b</w:t>
            </w:r>
            <w:r>
              <w:rPr>
                <w:rFonts w:ascii="Times New Roman" w:hAnsi="Times New Roman" w:cs="Times New Roman" w:eastAsiaTheme="minorEastAsia"/>
                <w:sz w:val="21"/>
                <w:szCs w:val="21"/>
              </w:rPr>
              <w:t>y Client</w:t>
            </w:r>
          </w:p>
        </w:tc>
        <w:tc>
          <w:tcPr>
            <w:tcW w:w="8066" w:type="dxa"/>
            <w:gridSpan w:val="11"/>
            <w:tcBorders>
              <w:top w:val="single" w:color="auto" w:sz="4" w:space="0"/>
              <w:left w:val="nil"/>
              <w:bottom w:val="single" w:color="auto" w:sz="4" w:space="0"/>
              <w:right w:val="nil"/>
            </w:tcBorders>
            <w:vAlign w:val="center"/>
          </w:tcPr>
          <w:p>
            <w:pPr>
              <w:adjustRightInd/>
              <w:snapToGrid/>
              <w:spacing w:after="0" w:line="220" w:lineRule="atLeas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客户指定IC</w:t>
            </w:r>
          </w:p>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IC Specified </w:t>
            </w:r>
            <w:r>
              <w:rPr>
                <w:rFonts w:hint="eastAsia" w:ascii="Times New Roman" w:hAnsi="Times New Roman" w:cs="Times New Roman" w:eastAsiaTheme="minorEastAsia"/>
                <w:sz w:val="21"/>
                <w:szCs w:val="21"/>
              </w:rPr>
              <w:t>b</w:t>
            </w:r>
            <w:r>
              <w:rPr>
                <w:rFonts w:ascii="Times New Roman" w:hAnsi="Times New Roman" w:cs="Times New Roman" w:eastAsiaTheme="minorEastAsia"/>
                <w:sz w:val="21"/>
                <w:szCs w:val="21"/>
              </w:rPr>
              <w:t>y Client</w:t>
            </w:r>
          </w:p>
        </w:tc>
        <w:tc>
          <w:tcPr>
            <w:tcW w:w="8066" w:type="dxa"/>
            <w:gridSpan w:val="11"/>
            <w:tcBorders>
              <w:top w:val="single" w:color="auto" w:sz="4" w:space="0"/>
              <w:left w:val="nil"/>
              <w:bottom w:val="single" w:color="auto" w:sz="4" w:space="0"/>
              <w:right w:val="nil"/>
            </w:tcBorders>
            <w:vAlign w:val="center"/>
          </w:tcPr>
          <w:p>
            <w:pPr>
              <w:adjustRightInd/>
              <w:snapToGrid/>
              <w:spacing w:after="0" w:line="220" w:lineRule="atLeas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认证机构Certification Body</w:t>
            </w:r>
          </w:p>
        </w:tc>
        <w:tc>
          <w:tcPr>
            <w:tcW w:w="2709" w:type="dxa"/>
            <w:gridSpan w:val="2"/>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 xml:space="preserve"> NB/TCB/FCB/RCB </w:t>
            </w:r>
          </w:p>
          <w:p>
            <w:pPr>
              <w:adjustRightInd/>
              <w:snapToGrid/>
              <w:spacing w:after="0" w:line="240" w:lineRule="exact"/>
              <w:ind w:firstLine="210" w:firstLineChars="100"/>
              <w:rPr>
                <w:rFonts w:ascii="Times New Roman" w:hAnsi="Times New Roman" w:cs="Times New Roman" w:eastAsiaTheme="minorEastAsia"/>
                <w:sz w:val="21"/>
                <w:szCs w:val="21"/>
              </w:rPr>
            </w:pPr>
            <w:r>
              <w:rPr>
                <w:rFonts w:ascii="Times New Roman" w:hAnsi="Times New Roman" w:cs="Times New Roman" w:eastAsiaTheme="minorEastAsia"/>
                <w:sz w:val="21"/>
                <w:szCs w:val="21"/>
              </w:rPr>
              <w:t>(Phoenix Test Lab GmbH)</w:t>
            </w:r>
          </w:p>
        </w:tc>
        <w:tc>
          <w:tcPr>
            <w:tcW w:w="2691" w:type="dxa"/>
            <w:gridSpan w:val="6"/>
            <w:tcBorders>
              <w:top w:val="single" w:color="auto" w:sz="4" w:space="0"/>
              <w:left w:val="nil"/>
              <w:bottom w:val="single" w:color="auto" w:sz="4" w:space="0"/>
              <w:right w:val="nil"/>
            </w:tcBorders>
            <w:vAlign w:val="center"/>
          </w:tcPr>
          <w:p>
            <w:pPr>
              <w:adjustRightInd/>
              <w:snapToGrid/>
              <w:spacing w:after="0" w:line="240" w:lineRule="exact"/>
              <w:rPr>
                <w:rFonts w:hint="default" w:ascii="Times New Roman" w:hAnsi="Times New Roman" w:cs="Times New Roman" w:eastAsiaTheme="minorEastAsia"/>
                <w:sz w:val="21"/>
                <w:szCs w:val="21"/>
                <w:lang w:val="en-US"/>
              </w:rPr>
            </w:pPr>
            <w:r>
              <w:rPr>
                <w:rFonts w:ascii="Times New Roman" w:hAnsi="Times New Roman" w:cs="Times New Roman" w:eastAsiaTheme="minorEastAsia"/>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lang w:val="en-US"/>
              </w:rPr>
              <w:t>MOS</w:t>
            </w:r>
          </w:p>
        </w:tc>
        <w:tc>
          <w:tcPr>
            <w:tcW w:w="2666"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Other:</w:t>
            </w: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487"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项目类型Type of Project</w:t>
            </w:r>
          </w:p>
        </w:tc>
        <w:tc>
          <w:tcPr>
            <w:tcW w:w="2709" w:type="dxa"/>
            <w:gridSpan w:val="2"/>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 xml:space="preserve">原始申请Original </w:t>
            </w:r>
          </w:p>
        </w:tc>
        <w:tc>
          <w:tcPr>
            <w:tcW w:w="2691" w:type="dxa"/>
            <w:gridSpan w:val="6"/>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报备Extension</w:t>
            </w:r>
          </w:p>
        </w:tc>
        <w:tc>
          <w:tcPr>
            <w:tcW w:w="2666"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重新认证Re-certification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3002" w:type="dxa"/>
            <w:gridSpan w:val="2"/>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检测标准Testing Standard</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2417" w:type="dxa"/>
            <w:tcBorders>
              <w:top w:val="nil"/>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是否判定Decision</w:t>
            </w:r>
          </w:p>
        </w:tc>
        <w:tc>
          <w:tcPr>
            <w:tcW w:w="8651" w:type="dxa"/>
            <w:gridSpan w:val="12"/>
            <w:tcBorders>
              <w:top w:val="single" w:color="auto" w:sz="4" w:space="0"/>
              <w:left w:val="nil"/>
              <w:bottom w:val="single" w:color="auto" w:sz="4" w:space="0"/>
              <w:right w:val="nil"/>
            </w:tcBorders>
            <w:vAlign w:val="center"/>
          </w:tcPr>
          <w:p>
            <w:pPr>
              <w:spacing w:after="0"/>
              <w:ind w:left="2730" w:hanging="2210" w:hangingChars="1300"/>
              <w:rPr>
                <w:rFonts w:ascii="Times New Roman" w:hAnsi="Times New Roman" w:cs="Times New Roman" w:eastAsiaTheme="minorEastAsia"/>
                <w:spacing w:val="-20"/>
                <w:sz w:val="21"/>
                <w:szCs w:val="21"/>
                <w:u w:val="single"/>
              </w:rPr>
            </w:pPr>
            <w:r>
              <w:rPr>
                <w:rFonts w:ascii="Times New Roman" w:hAnsi="Times New Roman" w:cs="Times New Roman" w:eastAsiaTheme="minorEastAsia"/>
                <w:spacing w:val="-20"/>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pacing w:val="-20"/>
                <w:sz w:val="21"/>
                <w:szCs w:val="21"/>
              </w:rPr>
              <w:instrText xml:space="preserve"> FORMCHECKBOX </w:instrText>
            </w:r>
            <w:r>
              <w:rPr>
                <w:rFonts w:ascii="Times New Roman" w:hAnsi="Times New Roman" w:cs="Times New Roman" w:eastAsiaTheme="minorEastAsia"/>
                <w:spacing w:val="-20"/>
                <w:sz w:val="21"/>
                <w:szCs w:val="21"/>
              </w:rPr>
              <w:fldChar w:fldCharType="separate"/>
            </w:r>
            <w:r>
              <w:rPr>
                <w:rFonts w:ascii="Times New Roman" w:hAnsi="Times New Roman" w:cs="Times New Roman" w:eastAsiaTheme="minorEastAsia"/>
                <w:spacing w:val="-20"/>
                <w:sz w:val="21"/>
                <w:szCs w:val="21"/>
              </w:rPr>
              <w:fldChar w:fldCharType="end"/>
            </w:r>
            <w:r>
              <w:rPr>
                <w:rFonts w:ascii="Times New Roman" w:hAnsi="Times New Roman" w:cs="Times New Roman" w:eastAsiaTheme="minorEastAsia"/>
                <w:spacing w:val="-20"/>
                <w:sz w:val="21"/>
                <w:szCs w:val="21"/>
              </w:rPr>
              <w:t>Yes是，判定规则Decision rule：</w:t>
            </w:r>
            <w:r>
              <w:rPr>
                <w:rFonts w:ascii="Times New Roman" w:hAnsi="Times New Roman" w:cs="Times New Roman" w:eastAsiaTheme="minorEastAsia"/>
                <w:spacing w:val="-20"/>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pacing w:val="-20"/>
                <w:sz w:val="21"/>
                <w:szCs w:val="21"/>
              </w:rPr>
              <w:instrText xml:space="preserve"> FORMCHECKBOX </w:instrText>
            </w:r>
            <w:r>
              <w:rPr>
                <w:rFonts w:ascii="Times New Roman" w:hAnsi="Times New Roman" w:cs="Times New Roman" w:eastAsiaTheme="minorEastAsia"/>
                <w:spacing w:val="-20"/>
                <w:sz w:val="21"/>
                <w:szCs w:val="21"/>
              </w:rPr>
              <w:fldChar w:fldCharType="separate"/>
            </w:r>
            <w:r>
              <w:rPr>
                <w:rFonts w:ascii="Times New Roman" w:hAnsi="Times New Roman" w:cs="Times New Roman" w:eastAsiaTheme="minorEastAsia"/>
                <w:spacing w:val="-20"/>
                <w:sz w:val="21"/>
                <w:szCs w:val="21"/>
              </w:rPr>
              <w:fldChar w:fldCharType="end"/>
            </w:r>
            <w:r>
              <w:rPr>
                <w:rFonts w:ascii="Times New Roman" w:hAnsi="Times New Roman" w:cs="Times New Roman" w:eastAsiaTheme="minorEastAsia"/>
                <w:spacing w:val="-20"/>
                <w:sz w:val="21"/>
                <w:szCs w:val="21"/>
              </w:rPr>
              <w:t>依据测试标准或法规According to test standard or regulation：</w:t>
            </w:r>
            <w:r>
              <w:rPr>
                <w:rFonts w:ascii="Times New Roman" w:hAnsi="Times New Roman" w:cs="Times New Roman" w:eastAsiaTheme="minorEastAsia"/>
                <w:spacing w:val="-20"/>
                <w:sz w:val="21"/>
                <w:szCs w:val="21"/>
                <w:u w:val="single"/>
              </w:rPr>
              <w:fldChar w:fldCharType="begin">
                <w:ffData>
                  <w:name w:val="文字1"/>
                  <w:enabled/>
                  <w:calcOnExit w:val="0"/>
                  <w:textInput/>
                </w:ffData>
              </w:fldChar>
            </w:r>
            <w:r>
              <w:rPr>
                <w:rFonts w:ascii="Times New Roman" w:hAnsi="Times New Roman" w:cs="Times New Roman" w:eastAsiaTheme="minorEastAsia"/>
                <w:spacing w:val="-20"/>
                <w:sz w:val="21"/>
                <w:szCs w:val="21"/>
                <w:u w:val="single"/>
              </w:rPr>
              <w:instrText xml:space="preserve"> FORMTEXT </w:instrText>
            </w:r>
            <w:r>
              <w:rPr>
                <w:rFonts w:ascii="Times New Roman" w:hAnsi="Times New Roman" w:cs="Times New Roman" w:eastAsiaTheme="minorEastAsia"/>
                <w:spacing w:val="-20"/>
                <w:sz w:val="21"/>
                <w:szCs w:val="21"/>
                <w:u w:val="single"/>
              </w:rPr>
              <w:fldChar w:fldCharType="separate"/>
            </w:r>
            <w:r>
              <w:rPr>
                <w:rFonts w:ascii="Times New Roman" w:hAnsi="Times New Roman" w:cs="Times New Roman" w:eastAsiaTheme="minorEastAsia"/>
                <w:spacing w:val="-20"/>
                <w:sz w:val="21"/>
                <w:szCs w:val="21"/>
                <w:u w:val="single"/>
              </w:rPr>
              <w:t>     </w:t>
            </w:r>
            <w:r>
              <w:rPr>
                <w:rFonts w:ascii="Times New Roman" w:hAnsi="Times New Roman" w:cs="Times New Roman" w:eastAsiaTheme="minorEastAsia"/>
                <w:spacing w:val="-20"/>
                <w:sz w:val="21"/>
                <w:szCs w:val="21"/>
                <w:u w:val="single"/>
              </w:rPr>
              <w:fldChar w:fldCharType="end"/>
            </w:r>
            <w:r>
              <w:rPr>
                <w:rFonts w:ascii="Times New Roman" w:hAnsi="Times New Roman" w:cs="Times New Roman" w:eastAsiaTheme="minorEastAsia"/>
                <w:spacing w:val="-20"/>
                <w:sz w:val="21"/>
                <w:szCs w:val="21"/>
                <w:u w:val="single"/>
              </w:rPr>
              <w:t xml:space="preserve"> </w:t>
            </w:r>
          </w:p>
          <w:p>
            <w:pPr>
              <w:spacing w:after="0"/>
              <w:ind w:firstLine="2380" w:firstLineChars="1400"/>
              <w:rPr>
                <w:rFonts w:ascii="Times New Roman" w:hAnsi="Times New Roman" w:cs="Times New Roman"/>
                <w:spacing w:val="-20"/>
                <w:sz w:val="21"/>
                <w:szCs w:val="21"/>
              </w:rPr>
            </w:pPr>
            <w:r>
              <w:rPr>
                <w:rFonts w:ascii="Times New Roman" w:hAnsi="Times New Roman" w:cs="Times New Roman" w:eastAsiaTheme="minorEastAsia"/>
                <w:spacing w:val="-20"/>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pacing w:val="-20"/>
                <w:sz w:val="21"/>
                <w:szCs w:val="21"/>
              </w:rPr>
              <w:instrText xml:space="preserve"> FORMCHECKBOX </w:instrText>
            </w:r>
            <w:r>
              <w:rPr>
                <w:rFonts w:ascii="Times New Roman" w:hAnsi="Times New Roman" w:cs="Times New Roman" w:eastAsiaTheme="minorEastAsia"/>
                <w:spacing w:val="-20"/>
                <w:sz w:val="21"/>
                <w:szCs w:val="21"/>
              </w:rPr>
              <w:fldChar w:fldCharType="separate"/>
            </w:r>
            <w:r>
              <w:rPr>
                <w:rFonts w:ascii="Times New Roman" w:hAnsi="Times New Roman" w:cs="Times New Roman" w:eastAsiaTheme="minorEastAsia"/>
                <w:spacing w:val="-20"/>
                <w:sz w:val="21"/>
                <w:szCs w:val="21"/>
              </w:rPr>
              <w:fldChar w:fldCharType="end"/>
            </w:r>
            <w:r>
              <w:rPr>
                <w:rFonts w:ascii="Times New Roman" w:hAnsi="Times New Roman" w:cs="Times New Roman" w:eastAsiaTheme="minorEastAsia"/>
                <w:spacing w:val="-20"/>
                <w:sz w:val="21"/>
                <w:szCs w:val="21"/>
              </w:rPr>
              <w:t>由客户提供Supplied by client：</w:t>
            </w:r>
            <w:r>
              <w:rPr>
                <w:rFonts w:ascii="Times New Roman" w:hAnsi="Times New Roman" w:cs="Times New Roman" w:eastAsiaTheme="minorEastAsia"/>
                <w:spacing w:val="-20"/>
                <w:sz w:val="21"/>
                <w:szCs w:val="21"/>
                <w:u w:val="single"/>
              </w:rPr>
              <w:fldChar w:fldCharType="begin">
                <w:ffData>
                  <w:name w:val="文字1"/>
                  <w:enabled/>
                  <w:calcOnExit w:val="0"/>
                  <w:textInput/>
                </w:ffData>
              </w:fldChar>
            </w:r>
            <w:r>
              <w:rPr>
                <w:rFonts w:ascii="Times New Roman" w:hAnsi="Times New Roman" w:cs="Times New Roman" w:eastAsiaTheme="minorEastAsia"/>
                <w:spacing w:val="-20"/>
                <w:sz w:val="21"/>
                <w:szCs w:val="21"/>
                <w:u w:val="single"/>
              </w:rPr>
              <w:instrText xml:space="preserve"> FORMTEXT </w:instrText>
            </w:r>
            <w:r>
              <w:rPr>
                <w:rFonts w:ascii="Times New Roman" w:hAnsi="Times New Roman" w:cs="Times New Roman" w:eastAsiaTheme="minorEastAsia"/>
                <w:spacing w:val="-20"/>
                <w:sz w:val="21"/>
                <w:szCs w:val="21"/>
                <w:u w:val="single"/>
              </w:rPr>
              <w:fldChar w:fldCharType="separate"/>
            </w:r>
            <w:r>
              <w:rPr>
                <w:rFonts w:ascii="Times New Roman" w:hAnsi="Times New Roman" w:cs="Times New Roman" w:eastAsiaTheme="minorEastAsia"/>
                <w:spacing w:val="-20"/>
                <w:sz w:val="21"/>
                <w:szCs w:val="21"/>
                <w:u w:val="single"/>
              </w:rPr>
              <w:t>     </w:t>
            </w:r>
            <w:r>
              <w:rPr>
                <w:rFonts w:ascii="Times New Roman" w:hAnsi="Times New Roman" w:cs="Times New Roman" w:eastAsiaTheme="minorEastAsia"/>
                <w:spacing w:val="-20"/>
                <w:sz w:val="21"/>
                <w:szCs w:val="21"/>
                <w:u w:val="single"/>
              </w:rPr>
              <w:fldChar w:fldCharType="end"/>
            </w:r>
            <w:r>
              <w:rPr>
                <w:rFonts w:ascii="Times New Roman" w:hAnsi="Times New Roman" w:cs="Times New Roman" w:eastAsiaTheme="minorEastAsia"/>
                <w:spacing w:val="-20"/>
                <w:sz w:val="21"/>
                <w:szCs w:val="21"/>
              </w:rPr>
              <w:t>，</w:t>
            </w:r>
            <w:r>
              <w:rPr>
                <w:rFonts w:ascii="Times New Roman" w:hAnsi="Times New Roman" w:cs="Times New Roman" w:eastAsiaTheme="minorEastAsia"/>
                <w:spacing w:val="-20"/>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pacing w:val="-20"/>
                <w:sz w:val="21"/>
                <w:szCs w:val="21"/>
              </w:rPr>
              <w:instrText xml:space="preserve"> FORMCHECKBOX </w:instrText>
            </w:r>
            <w:r>
              <w:rPr>
                <w:rFonts w:ascii="Times New Roman" w:hAnsi="Times New Roman" w:cs="Times New Roman" w:eastAsiaTheme="minorEastAsia"/>
                <w:spacing w:val="-20"/>
                <w:sz w:val="21"/>
                <w:szCs w:val="21"/>
              </w:rPr>
              <w:fldChar w:fldCharType="separate"/>
            </w:r>
            <w:r>
              <w:rPr>
                <w:rFonts w:ascii="Times New Roman" w:hAnsi="Times New Roman" w:cs="Times New Roman" w:eastAsiaTheme="minorEastAsia"/>
                <w:spacing w:val="-20"/>
                <w:sz w:val="21"/>
                <w:szCs w:val="21"/>
              </w:rPr>
              <w:fldChar w:fldCharType="end"/>
            </w:r>
            <w:r>
              <w:rPr>
                <w:rFonts w:ascii="Times New Roman" w:hAnsi="Times New Roman" w:cs="Times New Roman" w:eastAsiaTheme="minorEastAsia"/>
                <w:spacing w:val="-20"/>
                <w:sz w:val="21"/>
                <w:szCs w:val="21"/>
              </w:rPr>
              <w:t>考虑测量不确定度</w:t>
            </w:r>
          </w:p>
          <w:p>
            <w:pPr>
              <w:spacing w:after="0"/>
              <w:rPr>
                <w:rFonts w:ascii="Times New Roman" w:hAnsi="Times New Roman" w:cs="Times New Roman"/>
                <w:spacing w:val="-20"/>
                <w:sz w:val="21"/>
                <w:szCs w:val="21"/>
              </w:rPr>
            </w:pPr>
            <w:r>
              <w:rPr>
                <w:rFonts w:ascii="Times New Roman" w:hAnsi="Times New Roman" w:cs="Times New Roman" w:eastAsiaTheme="minorEastAsia"/>
                <w:spacing w:val="-20"/>
                <w:sz w:val="21"/>
                <w:szCs w:val="21"/>
              </w:rPr>
              <w:t xml:space="preserve">Measurement uncertainty is considered </w:t>
            </w:r>
            <w:r>
              <w:rPr>
                <w:rFonts w:ascii="Times New Roman" w:hAnsi="Times New Roman" w:cs="Times New Roman" w:eastAsiaTheme="minorEastAsia"/>
                <w:spacing w:val="-20"/>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pacing w:val="-20"/>
                <w:sz w:val="21"/>
                <w:szCs w:val="21"/>
              </w:rPr>
              <w:instrText xml:space="preserve"> FORMCHECKBOX </w:instrText>
            </w:r>
            <w:r>
              <w:rPr>
                <w:rFonts w:ascii="Times New Roman" w:hAnsi="Times New Roman" w:cs="Times New Roman" w:eastAsiaTheme="minorEastAsia"/>
                <w:spacing w:val="-20"/>
                <w:sz w:val="21"/>
                <w:szCs w:val="21"/>
              </w:rPr>
              <w:fldChar w:fldCharType="separate"/>
            </w:r>
            <w:r>
              <w:rPr>
                <w:rFonts w:ascii="Times New Roman" w:hAnsi="Times New Roman" w:cs="Times New Roman" w:eastAsiaTheme="minorEastAsia"/>
                <w:spacing w:val="-20"/>
                <w:sz w:val="21"/>
                <w:szCs w:val="21"/>
              </w:rPr>
              <w:fldChar w:fldCharType="end"/>
            </w:r>
            <w:r>
              <w:rPr>
                <w:rFonts w:ascii="Times New Roman" w:hAnsi="Times New Roman" w:cs="Times New Roman" w:eastAsiaTheme="minorEastAsia"/>
                <w:spacing w:val="-20"/>
                <w:sz w:val="21"/>
                <w:szCs w:val="21"/>
              </w:rPr>
              <w:t xml:space="preserve">无需考虑测量不确定度Measurement uncertainty is not considered                             </w:t>
            </w:r>
          </w:p>
          <w:p>
            <w:pPr>
              <w:spacing w:after="0"/>
              <w:rPr>
                <w:rFonts w:ascii="Times New Roman" w:hAnsi="Times New Roman" w:cs="Times New Roman" w:eastAsiaTheme="minorEastAsia"/>
                <w:spacing w:val="-20"/>
                <w:sz w:val="21"/>
                <w:szCs w:val="21"/>
              </w:rPr>
            </w:pPr>
            <w:r>
              <w:rPr>
                <w:rFonts w:ascii="Times New Roman" w:hAnsi="Times New Roman" w:cs="Times New Roman" w:eastAsiaTheme="minorEastAsia"/>
                <w:spacing w:val="-20"/>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pacing w:val="-20"/>
                <w:sz w:val="21"/>
                <w:szCs w:val="21"/>
              </w:rPr>
              <w:instrText xml:space="preserve"> FORMCHECKBOX </w:instrText>
            </w:r>
            <w:r>
              <w:rPr>
                <w:rFonts w:ascii="Times New Roman" w:hAnsi="Times New Roman" w:cs="Times New Roman" w:eastAsiaTheme="minorEastAsia"/>
                <w:spacing w:val="-20"/>
                <w:sz w:val="21"/>
                <w:szCs w:val="21"/>
              </w:rPr>
              <w:fldChar w:fldCharType="separate"/>
            </w:r>
            <w:r>
              <w:rPr>
                <w:rFonts w:ascii="Times New Roman" w:hAnsi="Times New Roman" w:cs="Times New Roman" w:eastAsiaTheme="minorEastAsia"/>
                <w:spacing w:val="-20"/>
                <w:sz w:val="21"/>
                <w:szCs w:val="21"/>
              </w:rPr>
              <w:fldChar w:fldCharType="end"/>
            </w:r>
            <w:r>
              <w:rPr>
                <w:rFonts w:ascii="Times New Roman" w:hAnsi="Times New Roman" w:cs="Times New Roman" w:eastAsiaTheme="minorEastAsia"/>
                <w:spacing w:val="-20"/>
                <w:sz w:val="21"/>
                <w:szCs w:val="21"/>
              </w:rPr>
              <w:t>No否</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40" w:hRule="atLeast"/>
          <w:jc w:val="center"/>
        </w:trPr>
        <w:tc>
          <w:tcPr>
            <w:tcW w:w="3002" w:type="dxa"/>
            <w:gridSpan w:val="2"/>
            <w:tcBorders>
              <w:top w:val="nil"/>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备注Remark</w:t>
            </w: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97" w:hRule="atLeast"/>
          <w:jc w:val="center"/>
        </w:trPr>
        <w:tc>
          <w:tcPr>
            <w:tcW w:w="11068" w:type="dxa"/>
            <w:gridSpan w:val="13"/>
            <w:tcBorders>
              <w:top w:val="nil"/>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18"/>
                <w:szCs w:val="18"/>
              </w:rPr>
            </w:pPr>
            <w:r>
              <w:rPr>
                <w:rFonts w:ascii="Times New Roman" w:hAnsi="Times New Roman" w:cs="Times New Roman" w:eastAsiaTheme="minorEastAsia"/>
                <w:sz w:val="18"/>
                <w:szCs w:val="18"/>
              </w:rPr>
              <w:t>如本次拟申请的项目是基于现有项目上改动，请注明：If the application is based on the existing valid certificate/project, please list:</w:t>
            </w:r>
          </w:p>
          <w:p>
            <w:pPr>
              <w:adjustRightInd/>
              <w:snapToGrid/>
              <w:spacing w:after="0" w:line="240" w:lineRule="exact"/>
              <w:rPr>
                <w:rFonts w:ascii="Times New Roman" w:hAnsi="Times New Roman" w:cs="Times New Roman" w:eastAsiaTheme="minorEastAsia"/>
                <w:sz w:val="18"/>
                <w:szCs w:val="18"/>
              </w:rPr>
            </w:pPr>
            <w:r>
              <w:rPr>
                <w:rFonts w:ascii="Times New Roman" w:hAnsi="Times New Roman" w:cs="Times New Roman" w:eastAsiaTheme="minorEastAsia"/>
                <w:sz w:val="18"/>
                <w:szCs w:val="18"/>
              </w:rPr>
              <w:t xml:space="preserve">原项目号/Project No. : </w:t>
            </w:r>
            <w:r>
              <w:rPr>
                <w:rFonts w:ascii="Times New Roman" w:hAnsi="Times New Roman" w:cs="Times New Roman" w:eastAsiaTheme="minorEastAsia"/>
                <w:sz w:val="18"/>
                <w:szCs w:val="18"/>
              </w:rPr>
              <w:fldChar w:fldCharType="begin">
                <w:ffData>
                  <w:enabled/>
                  <w:calcOnExit w:val="0"/>
                  <w:textInput/>
                </w:ffData>
              </w:fldChar>
            </w:r>
            <w:r>
              <w:rPr>
                <w:rFonts w:ascii="Times New Roman" w:hAnsi="Times New Roman" w:cs="Times New Roman" w:eastAsiaTheme="minorEastAsia"/>
                <w:sz w:val="18"/>
                <w:szCs w:val="18"/>
              </w:rPr>
              <w:instrText xml:space="preserve"> FORMTEXT </w:instrText>
            </w:r>
            <w:r>
              <w:rPr>
                <w:rFonts w:ascii="Times New Roman" w:hAnsi="Times New Roman" w:cs="Times New Roman" w:eastAsiaTheme="minorEastAsia"/>
                <w:sz w:val="18"/>
                <w:szCs w:val="18"/>
              </w:rPr>
              <w:fldChar w:fldCharType="separate"/>
            </w:r>
            <w:r>
              <w:rPr>
                <w:rFonts w:ascii="Times New Roman" w:hAnsi="Times New Roman" w:cs="Times New Roman" w:eastAsiaTheme="minorEastAsia"/>
                <w:sz w:val="18"/>
                <w:szCs w:val="18"/>
              </w:rPr>
              <w:t>     </w:t>
            </w:r>
            <w:r>
              <w:rPr>
                <w:rFonts w:ascii="Times New Roman" w:hAnsi="Times New Roman" w:cs="Times New Roman" w:eastAsiaTheme="minorEastAsia"/>
                <w:sz w:val="18"/>
                <w:szCs w:val="18"/>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97" w:hRule="atLeast"/>
          <w:jc w:val="center"/>
        </w:trPr>
        <w:tc>
          <w:tcPr>
            <w:tcW w:w="11068" w:type="dxa"/>
            <w:gridSpan w:val="13"/>
            <w:tcBorders>
              <w:top w:val="single" w:color="auto" w:sz="4" w:space="0"/>
              <w:left w:val="nil"/>
              <w:bottom w:val="single" w:color="auto" w:sz="4" w:space="0"/>
              <w:right w:val="nil"/>
            </w:tcBorders>
            <w:shd w:val="clear" w:color="auto" w:fill="E6E6E6"/>
            <w:vAlign w:val="center"/>
          </w:tcPr>
          <w:p>
            <w:pPr>
              <w:adjustRightInd/>
              <w:snapToGrid/>
              <w:spacing w:after="0" w:line="240" w:lineRule="exact"/>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7. 服务要求Service Required</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97" w:hRule="atLeast"/>
          <w:jc w:val="center"/>
        </w:trPr>
        <w:tc>
          <w:tcPr>
            <w:tcW w:w="3002" w:type="dxa"/>
            <w:gridSpan w:val="2"/>
            <w:vMerge w:val="restart"/>
            <w:tcBorders>
              <w:top w:val="single" w:color="auto" w:sz="4" w:space="0"/>
              <w:left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服务类型Type of Service</w:t>
            </w:r>
          </w:p>
        </w:tc>
        <w:tc>
          <w:tcPr>
            <w:tcW w:w="2715"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Check4"/>
                  <w:enabled/>
                  <w:calcOnExit w:val="0"/>
                  <w:checkBox>
                    <w:sizeAuto/>
                    <w:default w:val="0"/>
                    <w:checked w:val="0"/>
                  </w:checkBox>
                </w:ffData>
              </w:fldChar>
            </w:r>
            <w:bookmarkStart w:id="6" w:name="Check4"/>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bookmarkEnd w:id="6"/>
            <w:r>
              <w:rPr>
                <w:rFonts w:ascii="Times New Roman" w:hAnsi="Times New Roman" w:cs="Times New Roman" w:eastAsiaTheme="minorEastAsia"/>
                <w:sz w:val="21"/>
                <w:szCs w:val="21"/>
              </w:rPr>
              <w:t xml:space="preserve">普通Regular  </w:t>
            </w:r>
          </w:p>
        </w:tc>
        <w:tc>
          <w:tcPr>
            <w:tcW w:w="5351" w:type="dxa"/>
            <w:gridSpan w:val="8"/>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加急Express (50%surcharge/ 加收50%)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97" w:hRule="atLeast"/>
          <w:jc w:val="center"/>
        </w:trPr>
        <w:tc>
          <w:tcPr>
            <w:tcW w:w="3002" w:type="dxa"/>
            <w:gridSpan w:val="2"/>
            <w:vMerge w:val="continue"/>
            <w:tcBorders>
              <w:left w:val="nil"/>
              <w:bottom w:val="single" w:color="auto" w:sz="4" w:space="0"/>
              <w:right w:val="nil"/>
            </w:tcBorders>
            <w:vAlign w:val="center"/>
          </w:tcPr>
          <w:p>
            <w:pPr>
              <w:adjustRightInd/>
              <w:snapToGrid/>
              <w:spacing w:after="0" w:line="220" w:lineRule="atLeast"/>
              <w:rPr>
                <w:rFonts w:ascii="Times New Roman" w:hAnsi="Times New Roman" w:cs="Times New Roman" w:eastAsiaTheme="minorEastAsia"/>
              </w:rPr>
            </w:pPr>
          </w:p>
        </w:tc>
        <w:tc>
          <w:tcPr>
            <w:tcW w:w="8066" w:type="dxa"/>
            <w:gridSpan w:val="11"/>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Check2"/>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特急服务Immediate(100% surcharge /加收100%)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97" w:hRule="atLeast"/>
          <w:jc w:val="center"/>
        </w:trPr>
        <w:tc>
          <w:tcPr>
            <w:tcW w:w="3002" w:type="dxa"/>
            <w:gridSpan w:val="2"/>
            <w:vMerge w:val="restart"/>
            <w:tcBorders>
              <w:top w:val="single" w:color="auto" w:sz="4" w:space="0"/>
              <w:left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样品处理Sample Treatment</w:t>
            </w:r>
          </w:p>
        </w:tc>
        <w:tc>
          <w:tcPr>
            <w:tcW w:w="2715" w:type="dxa"/>
            <w:gridSpan w:val="3"/>
            <w:tcBorders>
              <w:top w:val="single" w:color="auto" w:sz="4" w:space="0"/>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自取Fetch by yourself</w:t>
            </w:r>
          </w:p>
        </w:tc>
        <w:tc>
          <w:tcPr>
            <w:tcW w:w="5351" w:type="dxa"/>
            <w:gridSpan w:val="8"/>
            <w:tcBorders>
              <w:top w:val="single" w:color="auto" w:sz="4" w:space="0"/>
              <w:left w:val="nil"/>
              <w:bottom w:val="nil"/>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ffData>
                  <w:name w:val="Check4"/>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快递到付By post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97" w:hRule="atLeast"/>
          <w:jc w:val="center"/>
        </w:trPr>
        <w:tc>
          <w:tcPr>
            <w:tcW w:w="3002" w:type="dxa"/>
            <w:gridSpan w:val="2"/>
            <w:vMerge w:val="continue"/>
            <w:tcBorders>
              <w:left w:val="nil"/>
              <w:bottom w:val="single" w:color="auto" w:sz="4" w:space="0"/>
              <w:right w:val="nil"/>
            </w:tcBorders>
            <w:vAlign w:val="center"/>
          </w:tcPr>
          <w:p>
            <w:pPr>
              <w:adjustRightInd/>
              <w:snapToGrid/>
              <w:spacing w:after="0" w:line="220" w:lineRule="atLeast"/>
              <w:rPr>
                <w:rFonts w:ascii="Times New Roman" w:hAnsi="Times New Roman" w:cs="Times New Roman" w:eastAsiaTheme="minorEastAsia"/>
              </w:rPr>
            </w:pPr>
          </w:p>
        </w:tc>
        <w:tc>
          <w:tcPr>
            <w:tcW w:w="8066" w:type="dxa"/>
            <w:gridSpan w:val="11"/>
            <w:tcBorders>
              <w:top w:val="nil"/>
              <w:left w:val="nil"/>
              <w:bottom w:val="single" w:color="auto" w:sz="4" w:space="0"/>
              <w:right w:val="nil"/>
            </w:tcBorders>
            <w:vAlign w:val="center"/>
          </w:tcPr>
          <w:p>
            <w:pPr>
              <w:adjustRightInd/>
              <w:snapToGrid/>
              <w:spacing w:after="0" w:line="240" w:lineRule="exact"/>
              <w:rPr>
                <w:rFonts w:hint="default" w:ascii="Times New Roman" w:hAnsi="Times New Roman" w:cs="Times New Roman" w:eastAsiaTheme="minorEastAsia"/>
                <w:sz w:val="21"/>
                <w:szCs w:val="21"/>
                <w:lang w:val="en-US"/>
              </w:rPr>
            </w:pPr>
            <w:r>
              <w:rPr>
                <w:rFonts w:ascii="Times New Roman" w:hAnsi="Times New Roman" w:cs="Times New Roman" w:eastAsiaTheme="minorEastAsia"/>
                <w:sz w:val="21"/>
                <w:szCs w:val="21"/>
              </w:rPr>
              <w:fldChar w:fldCharType="begin">
                <w:ffData>
                  <w:name w:val="Check4"/>
                  <w:enabled/>
                  <w:calcOnExit w:val="0"/>
                  <w:checkBox>
                    <w:sizeAuto/>
                    <w:default w:val="0"/>
                    <w:checked w:val="0"/>
                  </w:checkBox>
                </w:ffData>
              </w:fldChar>
            </w:r>
            <w:r>
              <w:rPr>
                <w:rFonts w:ascii="Times New Roman" w:hAnsi="Times New Roman" w:cs="Times New Roman" w:eastAsiaTheme="minorEastAsia"/>
                <w:sz w:val="21"/>
                <w:szCs w:val="21"/>
              </w:rPr>
              <w:instrText xml:space="preserve"> FORMCHECKBOX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样品由</w:t>
            </w:r>
            <w:r>
              <w:rPr>
                <w:rFonts w:ascii="Times New Roman" w:hAnsi="Times New Roman" w:cs="Times New Roman" w:eastAsiaTheme="minorEastAsia"/>
                <w:sz w:val="21"/>
                <w:szCs w:val="21"/>
                <w:lang w:val="en-US"/>
              </w:rPr>
              <w:t>MOS</w:t>
            </w:r>
            <w:r>
              <w:rPr>
                <w:rFonts w:ascii="Times New Roman" w:hAnsi="Times New Roman" w:cs="Times New Roman" w:eastAsiaTheme="minorEastAsia"/>
                <w:sz w:val="21"/>
                <w:szCs w:val="21"/>
              </w:rPr>
              <w:t xml:space="preserve">秘密销毁Sample will be destroyed confidentially by </w:t>
            </w:r>
            <w:r>
              <w:rPr>
                <w:rFonts w:ascii="Times New Roman" w:hAnsi="Times New Roman" w:cs="Times New Roman" w:eastAsiaTheme="minorEastAsia"/>
                <w:sz w:val="21"/>
                <w:szCs w:val="21"/>
                <w:lang w:val="en-US"/>
              </w:rPr>
              <w:t>MOS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97" w:hRule="atLeast"/>
          <w:jc w:val="center"/>
        </w:trPr>
        <w:tc>
          <w:tcPr>
            <w:tcW w:w="11068" w:type="dxa"/>
            <w:gridSpan w:val="1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委托方</w:t>
            </w:r>
            <w:r>
              <w:rPr>
                <w:rFonts w:ascii="Times New Roman" w:hAnsi="Times New Roman" w:cs="Times New Roman" w:eastAsiaTheme="minorEastAsia"/>
                <w:sz w:val="21"/>
                <w:szCs w:val="21"/>
              </w:rPr>
              <w:t>确认及签字</w:t>
            </w: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Confirm and Authorized Signature</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日期Date</w:t>
            </w: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97" w:hRule="atLeast"/>
          <w:jc w:val="center"/>
        </w:trPr>
        <w:tc>
          <w:tcPr>
            <w:tcW w:w="11068" w:type="dxa"/>
            <w:gridSpan w:val="13"/>
            <w:tcBorders>
              <w:top w:val="single" w:color="auto" w:sz="4" w:space="0"/>
              <w:left w:val="nil"/>
              <w:bottom w:val="single" w:color="auto" w:sz="4" w:space="0"/>
              <w:right w:val="nil"/>
            </w:tcBorders>
            <w:shd w:val="clear" w:color="auto" w:fill="F1F1F1" w:themeFill="background1" w:themeFillShade="F2"/>
            <w:vAlign w:val="center"/>
          </w:tcPr>
          <w:p>
            <w:pPr>
              <w:spacing w:line="220" w:lineRule="atLeast"/>
              <w:rPr>
                <w:rFonts w:hint="default" w:ascii="Times New Roman" w:hAnsi="Times New Roman" w:cs="Times New Roman" w:eastAsiaTheme="minorEastAsia"/>
                <w:b/>
                <w:sz w:val="21"/>
                <w:szCs w:val="21"/>
                <w:lang w:val="en-US"/>
              </w:rPr>
            </w:pPr>
            <w:r>
              <w:rPr>
                <w:rFonts w:ascii="Times New Roman" w:hAnsi="Times New Roman" w:cs="Times New Roman" w:eastAsiaTheme="minorEastAsia"/>
                <w:b/>
                <w:sz w:val="21"/>
                <w:szCs w:val="21"/>
              </w:rPr>
              <w:t>以下由</w:t>
            </w:r>
            <w:r>
              <w:rPr>
                <w:rFonts w:ascii="Times New Roman" w:hAnsi="Times New Roman" w:cs="Times New Roman" w:eastAsiaTheme="minorEastAsia"/>
                <w:b/>
                <w:sz w:val="21"/>
                <w:szCs w:val="21"/>
                <w:lang w:val="en-US"/>
              </w:rPr>
              <w:t>MOS</w:t>
            </w:r>
            <w:r>
              <w:rPr>
                <w:rFonts w:ascii="Times New Roman" w:hAnsi="Times New Roman" w:cs="Times New Roman" w:eastAsiaTheme="minorEastAsia"/>
                <w:b/>
                <w:sz w:val="21"/>
                <w:szCs w:val="21"/>
              </w:rPr>
              <w:t xml:space="preserve">填写 Filled by </w:t>
            </w:r>
            <w:r>
              <w:rPr>
                <w:rFonts w:ascii="Times New Roman" w:hAnsi="Times New Roman" w:cs="Times New Roman" w:eastAsiaTheme="minorEastAsia"/>
                <w:b/>
                <w:sz w:val="21"/>
                <w:szCs w:val="21"/>
                <w:lang w:val="en-US"/>
              </w:rPr>
              <w:t>MOS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97" w:hRule="atLeast"/>
          <w:jc w:val="center"/>
        </w:trPr>
        <w:tc>
          <w:tcPr>
            <w:tcW w:w="3688" w:type="dxa"/>
            <w:gridSpan w:val="3"/>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业务洽谈人：</w:t>
            </w: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c>
          <w:tcPr>
            <w:tcW w:w="3717" w:type="dxa"/>
            <w:gridSpan w:val="6"/>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试验负责人：</w:t>
            </w: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c>
          <w:tcPr>
            <w:tcW w:w="3663" w:type="dxa"/>
            <w:gridSpan w:val="4"/>
            <w:tcBorders>
              <w:top w:val="single" w:color="auto" w:sz="4" w:space="0"/>
              <w:left w:val="nil"/>
              <w:bottom w:val="single" w:color="auto" w:sz="4" w:space="0"/>
              <w:right w:val="nil"/>
            </w:tcBorders>
            <w:vAlign w:val="center"/>
          </w:tcPr>
          <w:p>
            <w:pPr>
              <w:adjustRightInd/>
              <w:snapToGrid/>
              <w:spacing w:after="0" w:line="2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报告完成日期：</w:t>
            </w:r>
            <w:r>
              <w:rPr>
                <w:rFonts w:ascii="Times New Roman" w:hAnsi="Times New Roman" w:cs="Times New Roman" w:eastAsiaTheme="minorEastAsia"/>
                <w:sz w:val="21"/>
                <w:szCs w:val="21"/>
              </w:rPr>
              <w:fldChar w:fldCharType="begin">
                <w:ffData>
                  <w:name w:val="文字1"/>
                  <w:enabled/>
                  <w:calcOnExit w:val="0"/>
                  <w:textInput/>
                </w:ffData>
              </w:fldChar>
            </w:r>
            <w:r>
              <w:rPr>
                <w:rFonts w:ascii="Times New Roman" w:hAnsi="Times New Roman" w:cs="Times New Roman" w:eastAsiaTheme="minorEastAsia"/>
                <w:sz w:val="21"/>
                <w:szCs w:val="21"/>
              </w:rPr>
              <w:instrText xml:space="preserve"> FORMTEXT </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rPr>
              <w:t>     </w:t>
            </w:r>
            <w:r>
              <w:rPr>
                <w:rFonts w:ascii="Times New Roman" w:hAnsi="Times New Roman" w:cs="Times New Roman" w:eastAsiaTheme="minorEastAsia"/>
                <w:sz w:val="21"/>
                <w:szCs w:val="21"/>
              </w:rPr>
              <w:fldChar w:fldCharType="end"/>
            </w:r>
          </w:p>
        </w:tc>
      </w:tr>
    </w:tbl>
    <w:p>
      <w:pPr>
        <w:tabs>
          <w:tab w:val="left" w:pos="9495"/>
        </w:tabs>
      </w:pPr>
    </w:p>
    <w:p>
      <w:pPr>
        <w:tabs>
          <w:tab w:val="left" w:pos="9495"/>
        </w:tabs>
        <w:sectPr>
          <w:headerReference r:id="rId4" w:type="first"/>
          <w:footerReference r:id="rId6" w:type="first"/>
          <w:headerReference r:id="rId3" w:type="default"/>
          <w:footerReference r:id="rId5" w:type="default"/>
          <w:pgSz w:w="11906" w:h="16838"/>
          <w:pgMar w:top="1440" w:right="1800" w:bottom="1440" w:left="1800" w:header="851" w:footer="992" w:gutter="0"/>
          <w:cols w:space="425" w:num="1"/>
          <w:docGrid w:type="lines" w:linePitch="312" w:charSpace="0"/>
        </w:sectPr>
      </w:pPr>
    </w:p>
    <w:p>
      <w:pPr>
        <w:ind w:left="-444" w:leftChars="-202"/>
        <w:jc w:val="center"/>
        <w:rPr>
          <w:rFonts w:ascii="宋体" w:hAnsi="宋体" w:eastAsia="宋体"/>
          <w:b/>
          <w:color w:val="000000" w:themeColor="text1"/>
          <w:sz w:val="28"/>
          <w:szCs w:val="28"/>
          <w14:textFill>
            <w14:solidFill>
              <w14:schemeClr w14:val="tx1"/>
            </w14:solidFill>
          </w14:textFill>
        </w:rPr>
      </w:pPr>
      <w:r>
        <w:rPr>
          <w:rFonts w:hint="default" w:ascii="宋体" w:hAnsi="宋体" w:eastAsia="宋体"/>
          <w:b/>
          <w:color w:val="000000" w:themeColor="text1"/>
          <w:sz w:val="28"/>
          <w:szCs w:val="28"/>
          <w:lang w:val="en-US"/>
          <w14:textFill>
            <w14:solidFill>
              <w14:schemeClr w14:val="tx1"/>
            </w14:solidFill>
          </w14:textFill>
        </w:rPr>
        <w:t>MOS</w:t>
      </w:r>
      <w:r>
        <w:rPr>
          <w:rFonts w:hint="eastAsia" w:ascii="宋体" w:hAnsi="宋体" w:eastAsia="宋体"/>
          <w:b/>
          <w:color w:val="000000" w:themeColor="text1"/>
          <w:sz w:val="28"/>
          <w:szCs w:val="28"/>
          <w14:textFill>
            <w14:solidFill>
              <w14:schemeClr w14:val="tx1"/>
            </w14:solidFill>
          </w14:textFill>
        </w:rPr>
        <w:t>检测服务通用条款</w:t>
      </w:r>
    </w:p>
    <w:p>
      <w:pPr>
        <w:spacing w:after="0" w:line="360" w:lineRule="auto"/>
        <w:ind w:left="-444" w:leftChars="-202" w:firstLine="300" w:firstLine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lang w:val="en-US" w:eastAsia="zh-CN"/>
          <w14:textFill>
            <w14:solidFill>
              <w14:schemeClr w14:val="tx1"/>
            </w14:solidFill>
          </w14:textFill>
        </w:rPr>
        <w:t>广州市莫森</w:t>
      </w:r>
      <w:r>
        <w:rPr>
          <w:rFonts w:hint="eastAsia" w:ascii="宋体" w:hAnsi="宋体" w:eastAsia="宋体"/>
          <w:color w:val="000000" w:themeColor="text1"/>
          <w:sz w:val="15"/>
          <w:szCs w:val="15"/>
          <w14:textFill>
            <w14:solidFill>
              <w14:schemeClr w14:val="tx1"/>
            </w14:solidFill>
          </w14:textFill>
        </w:rPr>
        <w:t>检测</w:t>
      </w:r>
      <w:r>
        <w:rPr>
          <w:rFonts w:hint="eastAsia" w:ascii="宋体" w:hAnsi="宋体" w:eastAsia="宋体"/>
          <w:color w:val="000000" w:themeColor="text1"/>
          <w:sz w:val="15"/>
          <w:szCs w:val="15"/>
          <w:lang w:val="en-US" w:eastAsia="zh-CN"/>
          <w14:textFill>
            <w14:solidFill>
              <w14:schemeClr w14:val="tx1"/>
            </w14:solidFill>
          </w14:textFill>
        </w:rPr>
        <w:t>技术</w:t>
      </w:r>
      <w:r>
        <w:rPr>
          <w:rFonts w:hint="eastAsia" w:ascii="宋体" w:hAnsi="宋体" w:eastAsia="宋体"/>
          <w:color w:val="000000" w:themeColor="text1"/>
          <w:sz w:val="15"/>
          <w:szCs w:val="15"/>
          <w14:textFill>
            <w14:solidFill>
              <w14:schemeClr w14:val="tx1"/>
            </w14:solidFill>
          </w14:textFill>
        </w:rPr>
        <w:t>有限公司（以下简称“公司”）与申请人、委托人（以下简称为“客户”）双方就公司为客户提供的检测服务相关条款事项，达成要约和承诺构成相关契约的主要条款，与相关测试合同、测试申请表和检测报告等，均为双方契约的有效组成部分。</w:t>
      </w:r>
    </w:p>
    <w:p>
      <w:pPr>
        <w:spacing w:after="0" w:line="360" w:lineRule="auto"/>
        <w:ind w:left="-440" w:left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1一般条款</w:t>
      </w:r>
    </w:p>
    <w:p>
      <w:pPr>
        <w:spacing w:after="0" w:line="360" w:lineRule="auto"/>
        <w:ind w:left="-140" w:leftChars="-200" w:hanging="300" w:hanging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1.1公司承诺对客户提供的技术资料（文件、图纸、说明书及和第三方签订的文件等）承担保密责任，未经客户书面允许，不得提供给公司雇员以外的任何人或机构。</w:t>
      </w:r>
    </w:p>
    <w:p>
      <w:pPr>
        <w:spacing w:after="0" w:line="360" w:lineRule="auto"/>
        <w:ind w:left="-215" w:leftChars="-200" w:hanging="225" w:hangingChars="15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1.2公司为客户提供的检测服务中所披露给客户的任何商业机密，包括合作范围、内容、合作模式、费用、双方权利和义务等，客户均应承担保密责任，并保证在提供服务过程中获得该商业机密的客户雇员不得向任何第三方披露。</w:t>
      </w:r>
    </w:p>
    <w:p>
      <w:pPr>
        <w:spacing w:after="0" w:line="360" w:lineRule="auto"/>
        <w:ind w:left="-440" w:left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2检测服务条款</w:t>
      </w:r>
    </w:p>
    <w:p>
      <w:pPr>
        <w:spacing w:after="0" w:line="360" w:lineRule="auto"/>
        <w:ind w:left="-140" w:leftChars="-200" w:hanging="300" w:hanging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2.1公司有权利对客户提供的样品和有关资料进行检查。如因客户样品有误、样品不足、样品损坏、缺乏可能影响检测结果准确性的必要资料等原因造成的服务期延长，公司有权重新计算与其约定的服务周期。</w:t>
      </w:r>
    </w:p>
    <w:p>
      <w:pPr>
        <w:spacing w:after="0" w:line="360" w:lineRule="auto"/>
        <w:ind w:left="-140" w:leftChars="-200" w:hanging="300" w:hanging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2.2客户应提前告知公司与测试服务有关的样品或在试验过程中包含的已知或潜在的危害，如辐射性、有毒、有害或环境污染物、爆炸性、腐蚀性物质等，公司有权要求客户提供符合国家法律要求的证明材料。</w:t>
      </w:r>
    </w:p>
    <w:p>
      <w:pPr>
        <w:spacing w:after="0" w:line="360" w:lineRule="auto"/>
        <w:ind w:left="-440" w:left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2.3不论何种样品运输方式，客户均有责任对其进行妥善包装和保护，对任何因运输样品过程中产生的任何损坏、遗失，公司不承担赔偿责任。</w:t>
      </w:r>
    </w:p>
    <w:p>
      <w:pPr>
        <w:spacing w:after="0" w:line="360" w:lineRule="auto"/>
        <w:ind w:left="-140" w:leftChars="-200" w:hanging="300" w:hanging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2.4一般情况下客户样品只保留30天，在保留期内因样品性质有变化或超过保留期限的样品，公司有权停止对该样品继续承担任何责任。如客户要求保留更长期限，按合同约定的样品保留期限执行。</w:t>
      </w:r>
    </w:p>
    <w:p>
      <w:pPr>
        <w:spacing w:after="0" w:line="360" w:lineRule="auto"/>
        <w:ind w:left="-440" w:left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2.5在检测过程中如有测试项目需要分包，公司承诺就分包的检测结果对客户负责，但客户指定的分包方或法定管理机构的指定分包方除外。</w:t>
      </w:r>
    </w:p>
    <w:p>
      <w:pPr>
        <w:spacing w:after="0" w:line="360" w:lineRule="auto"/>
        <w:ind w:left="-440" w:left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2.6客户应在测试申请表中明确服务要求，包括但不限于检测标准。对客户指定的测试方法，其适用性由客户负责。</w:t>
      </w:r>
    </w:p>
    <w:p>
      <w:pPr>
        <w:spacing w:after="0" w:line="360" w:lineRule="auto"/>
        <w:ind w:left="-440" w:left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2.7公司不负责样品信息真实性的审核工作，客户对自身所提供信息的真实性负责。</w:t>
      </w:r>
    </w:p>
    <w:p>
      <w:pPr>
        <w:spacing w:after="0" w:line="360" w:lineRule="auto"/>
        <w:ind w:left="-440" w:left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3检测报告条款</w:t>
      </w:r>
    </w:p>
    <w:p>
      <w:pPr>
        <w:spacing w:after="0" w:line="360" w:lineRule="auto"/>
        <w:ind w:left="-140" w:leftChars="-200" w:hanging="300" w:hanging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3.1检测报告中所陈述的检测结果反映了在工作当时所记录的事实，公司对检测结果的真实性负责。如客户要求依据检测结果进行评估，公司将给出专业的建议。公司只对该检测结果和建议负责，客户或第三方不能超出该范围要求公司承担任何责任。</w:t>
      </w:r>
    </w:p>
    <w:p>
      <w:pPr>
        <w:spacing w:after="0" w:line="360" w:lineRule="auto"/>
        <w:ind w:left="-440" w:left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3.2公司仅对客户送检样品的检测结果负责，非送检的同批（型号）或同工艺、同材质条件下制造的其他批次样品，公司不对其做出评价。</w:t>
      </w:r>
    </w:p>
    <w:p>
      <w:pPr>
        <w:spacing w:after="0" w:line="360" w:lineRule="auto"/>
        <w:ind w:left="-440" w:left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3.3公司完成服务后，客户对检测结果有任何异议的，应在检测报告完成后十五日内向公司提出书面申请核查。逾期未提出异议，则视为同意检测结果。</w:t>
      </w:r>
    </w:p>
    <w:p>
      <w:pPr>
        <w:spacing w:after="0" w:line="360" w:lineRule="auto"/>
        <w:ind w:left="-440" w:left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3.4当客户提出对检测结果有异议时，公司仅对原样品依据原检测标准进行复检。</w:t>
      </w:r>
    </w:p>
    <w:p>
      <w:pPr>
        <w:spacing w:after="0" w:line="360" w:lineRule="auto"/>
        <w:ind w:left="-215" w:leftChars="-200" w:hanging="225" w:hangingChars="15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3.5以下情况公司有权不接受复检：（1）原样品已退回；（2）原样品剩余太少不足以复检；（3）因性质上的不稳定性或进行物理破坏测试的样品；（4）原测试本身即为偏离测试标准要求的测试或客户的特定要求。</w:t>
      </w:r>
    </w:p>
    <w:p>
      <w:pPr>
        <w:spacing w:after="0" w:line="360" w:lineRule="auto"/>
        <w:ind w:left="-215" w:leftChars="-200" w:hanging="225" w:hangingChars="15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3.6客户在收到检测报告三个月内，可提出更改报告申请，由公司组织相关人员对申请进行评估。报告如需修改，将收取修改费用。以下情况公司有权不接受检测报告更改：（1）客户使用的作废报告、无效报告；（2）经核实的被部分或整体篡改的报告；（3）自出具报告日期起超过一年的报告；（4）不符合认可准则规定的检测报告修改规则的报告。</w:t>
      </w:r>
    </w:p>
    <w:p>
      <w:pPr>
        <w:spacing w:after="0" w:line="360" w:lineRule="auto"/>
        <w:ind w:left="-440" w:left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3.7公司出具的检测报告未加盖C</w:t>
      </w:r>
      <w:r>
        <w:rPr>
          <w:rFonts w:ascii="宋体" w:hAnsi="宋体" w:eastAsia="宋体"/>
          <w:color w:val="000000" w:themeColor="text1"/>
          <w:sz w:val="15"/>
          <w:szCs w:val="15"/>
          <w14:textFill>
            <w14:solidFill>
              <w14:schemeClr w14:val="tx1"/>
            </w14:solidFill>
          </w14:textFill>
        </w:rPr>
        <w:t>MA</w:t>
      </w:r>
      <w:r>
        <w:rPr>
          <w:rFonts w:hint="eastAsia" w:ascii="宋体" w:hAnsi="宋体" w:eastAsia="宋体"/>
          <w:color w:val="000000" w:themeColor="text1"/>
          <w:sz w:val="15"/>
          <w:szCs w:val="15"/>
          <w14:textFill>
            <w14:solidFill>
              <w14:schemeClr w14:val="tx1"/>
            </w14:solidFill>
          </w14:textFill>
        </w:rPr>
        <w:t>资质认定标志的，不具有对社会的证明作用。</w:t>
      </w:r>
    </w:p>
    <w:p>
      <w:pPr>
        <w:spacing w:after="0" w:line="360" w:lineRule="auto"/>
        <w:ind w:left="-140" w:leftChars="-200" w:hanging="300" w:hanging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3.8公司依据客户或其代理人提供的资料和样品等进行检测，编制检测报告，客户应对所提供资料负责。公司不对因此产生的不完整、误导性或虚假信息而引起的错误结果负责任。</w:t>
      </w:r>
    </w:p>
    <w:p>
      <w:pPr>
        <w:spacing w:after="0" w:line="360" w:lineRule="auto"/>
        <w:ind w:left="-440" w:left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4服务费用与违约条款</w:t>
      </w:r>
    </w:p>
    <w:p>
      <w:pPr>
        <w:spacing w:after="0" w:line="360" w:lineRule="auto"/>
        <w:ind w:left="-140" w:leftChars="-200" w:right="-90" w:rightChars="-41" w:hanging="300" w:hanging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4.1公司接受客户委托后产生的收费额度，应以双方测试报价单确定的金额为准。如涉及应税的款项，相关税费全部由客户支付和承担。客户以外币（非人民币和美元账户，如日元、港币等）进行支付，由此产生的汇兑手续费用，也应由客户支付。</w:t>
      </w:r>
    </w:p>
    <w:p>
      <w:pPr>
        <w:spacing w:after="0" w:line="360" w:lineRule="auto"/>
        <w:ind w:left="-215" w:leftChars="-200" w:right="-90" w:rightChars="-41" w:hanging="225" w:hangingChars="15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4.2因不可抗力原因（如自然灾害、事故、政府政策、社会异常事件等）造成的客户或公司无法履行约定的义务时，公司应在合理的时间内及时通知客户取消或暂停服务而无需承担违约责任。</w:t>
      </w:r>
    </w:p>
    <w:p>
      <w:pPr>
        <w:spacing w:after="0" w:line="360" w:lineRule="auto"/>
        <w:ind w:left="-140" w:leftChars="-200" w:right="-90" w:rightChars="-41" w:hanging="300" w:hanging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4.3公司承诺采用合适的、与客户约定的检测标准或方法进行检测。因客户原因（如违反约定的检测标准或方法）造成的公司无法履行约定时，公司不承担违约责任。</w:t>
      </w:r>
    </w:p>
    <w:p>
      <w:pPr>
        <w:spacing w:after="0" w:line="360" w:lineRule="auto"/>
        <w:ind w:left="-140" w:leftChars="-200" w:right="-90" w:rightChars="-41" w:hanging="300" w:hanging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4.4在检测服务过程中，如客户需变更测试服务（如变更测试样品、标准、测试方法等）要求或提出终止服务时，需提出申请，对由此引起的服务周期变更或终止，公司不承担违约责任。</w:t>
      </w:r>
    </w:p>
    <w:p>
      <w:pPr>
        <w:spacing w:after="0" w:line="360" w:lineRule="auto"/>
        <w:ind w:left="-140" w:leftChars="-200" w:right="-90" w:rightChars="-41" w:hanging="300" w:hangingChars="200"/>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4.5若公司出具的检测数据被证实有过失，赔偿额不超过检测费用的1倍；公司对任何性质和不管如何产生的损失、损害的任何赔偿责任，在任何情况下赔偿额都不超过检测费用总额的3倍；但双方另有约定的除外。</w:t>
      </w:r>
    </w:p>
    <w:p>
      <w:pPr>
        <w:spacing w:after="0" w:line="360" w:lineRule="auto"/>
        <w:ind w:left="-440" w:leftChars="-200" w:right="-90" w:rightChars="-41"/>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5适用法律与争议解决条款</w:t>
      </w:r>
    </w:p>
    <w:p>
      <w:pPr>
        <w:spacing w:after="0" w:line="360" w:lineRule="auto"/>
        <w:ind w:left="-440" w:leftChars="-200" w:right="-90" w:rightChars="-41"/>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5.1双方在合同/协议期间产生争议或争端时，应协商解决，协商不成的，应适用于中华人民共和国的法律，由公司所在人民法院司法解决。</w:t>
      </w:r>
    </w:p>
    <w:p>
      <w:pPr>
        <w:spacing w:after="0" w:line="360" w:lineRule="auto"/>
        <w:ind w:left="-440" w:leftChars="-200" w:right="55" w:rightChars="25"/>
        <w:rPr>
          <w:rFonts w:ascii="宋体" w:hAnsi="宋体" w:eastAsia="宋体"/>
          <w:color w:val="000000" w:themeColor="text1"/>
          <w:sz w:val="15"/>
          <w:szCs w:val="15"/>
          <w14:textFill>
            <w14:solidFill>
              <w14:schemeClr w14:val="tx1"/>
            </w14:solidFill>
          </w14:textFill>
        </w:rPr>
      </w:pPr>
      <w:r>
        <w:rPr>
          <w:rFonts w:hint="eastAsia" w:ascii="宋体" w:hAnsi="宋体" w:eastAsia="宋体"/>
          <w:color w:val="000000" w:themeColor="text1"/>
          <w:sz w:val="15"/>
          <w:szCs w:val="15"/>
          <w14:textFill>
            <w14:solidFill>
              <w14:schemeClr w14:val="tx1"/>
            </w14:solidFill>
          </w14:textFill>
        </w:rPr>
        <w:t>5.2本条款以中文订立，任何译文如与中文意思不一致，应以中文版本为准。</w:t>
      </w:r>
    </w:p>
    <w:p>
      <w:pPr>
        <w:rPr>
          <w:rFonts w:ascii="宋体" w:hAnsi="宋体" w:eastAsia="宋体"/>
          <w:sz w:val="15"/>
          <w:szCs w:val="15"/>
        </w:rPr>
      </w:pPr>
    </w:p>
    <w:p>
      <w:pPr>
        <w:rPr>
          <w:rFonts w:ascii="宋体" w:hAnsi="宋体" w:eastAsia="宋体"/>
          <w:color w:val="000000" w:themeColor="text1"/>
          <w:sz w:val="15"/>
          <w:szCs w:val="15"/>
          <w14:textFill>
            <w14:solidFill>
              <w14:schemeClr w14:val="tx1"/>
            </w14:solidFill>
          </w14:textFill>
        </w:rPr>
      </w:pPr>
    </w:p>
    <w:p>
      <w:pPr>
        <w:jc w:val="center"/>
        <w:rPr>
          <w:rFonts w:ascii="宋体" w:hAnsi="宋体" w:eastAsia="宋体"/>
          <w:sz w:val="15"/>
          <w:szCs w:val="15"/>
        </w:rPr>
      </w:pPr>
    </w:p>
    <w:p/>
    <w:sectPr>
      <w:headerReference r:id="rId7" w:type="default"/>
      <w:pgSz w:w="11906" w:h="16838"/>
      <w:pgMar w:top="57" w:right="566" w:bottom="851" w:left="1134" w:header="0" w:footer="454"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隶书">
    <w:altName w:val="微软雅黑"/>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center"/>
      <w:rPr>
        <w:rFonts w:ascii="Times New Roman" w:hAnsi="Times New Roman" w:cs="Times New Roman" w:eastAsiaTheme="minorEastAsia"/>
        <w:sz w:val="18"/>
        <w:szCs w:val="18"/>
      </w:rPr>
    </w:pPr>
    <w:r>
      <w:rPr>
        <w:rStyle w:val="6"/>
        <w:rFonts w:ascii="Times New Roman" w:hAnsi="Times New Roman" w:cs="Times New Roman" w:eastAsiaTheme="minorEastAsia"/>
        <w:sz w:val="18"/>
        <w:szCs w:val="18"/>
      </w:rPr>
      <w:t>第</w:t>
    </w:r>
    <w:r>
      <w:rPr>
        <w:rStyle w:val="6"/>
        <w:rFonts w:ascii="Times New Roman" w:hAnsi="Times New Roman" w:cs="Times New Roman" w:eastAsiaTheme="minorEastAsia"/>
        <w:sz w:val="18"/>
        <w:szCs w:val="18"/>
      </w:rPr>
      <w:fldChar w:fldCharType="begin"/>
    </w:r>
    <w:r>
      <w:rPr>
        <w:rStyle w:val="6"/>
        <w:rFonts w:ascii="Times New Roman" w:hAnsi="Times New Roman" w:cs="Times New Roman" w:eastAsiaTheme="minorEastAsia"/>
        <w:sz w:val="18"/>
        <w:szCs w:val="18"/>
      </w:rPr>
      <w:instrText xml:space="preserve"> PAGE </w:instrText>
    </w:r>
    <w:r>
      <w:rPr>
        <w:rStyle w:val="6"/>
        <w:rFonts w:ascii="Times New Roman" w:hAnsi="Times New Roman" w:cs="Times New Roman" w:eastAsiaTheme="minorEastAsia"/>
        <w:sz w:val="18"/>
        <w:szCs w:val="18"/>
      </w:rPr>
      <w:fldChar w:fldCharType="separate"/>
    </w:r>
    <w:r>
      <w:rPr>
        <w:rStyle w:val="6"/>
        <w:rFonts w:ascii="Times New Roman" w:hAnsi="Times New Roman" w:cs="Times New Roman" w:eastAsiaTheme="minorEastAsia"/>
        <w:sz w:val="18"/>
        <w:szCs w:val="18"/>
      </w:rPr>
      <w:t>2</w:t>
    </w:r>
    <w:r>
      <w:rPr>
        <w:rStyle w:val="6"/>
        <w:rFonts w:ascii="Times New Roman" w:hAnsi="Times New Roman" w:cs="Times New Roman" w:eastAsiaTheme="minorEastAsia"/>
        <w:sz w:val="18"/>
        <w:szCs w:val="18"/>
      </w:rPr>
      <w:fldChar w:fldCharType="end"/>
    </w:r>
    <w:r>
      <w:rPr>
        <w:rStyle w:val="6"/>
        <w:rFonts w:ascii="Times New Roman" w:hAnsi="Times New Roman" w:cs="Times New Roman" w:eastAsiaTheme="minorEastAsia"/>
        <w:sz w:val="18"/>
        <w:szCs w:val="18"/>
      </w:rPr>
      <w:t>页，共</w:t>
    </w:r>
    <w:r>
      <w:rPr>
        <w:rStyle w:val="6"/>
        <w:rFonts w:ascii="Times New Roman" w:hAnsi="Times New Roman" w:cs="Times New Roman" w:eastAsiaTheme="minorEastAsia"/>
        <w:sz w:val="18"/>
        <w:szCs w:val="18"/>
      </w:rPr>
      <w:fldChar w:fldCharType="begin"/>
    </w:r>
    <w:r>
      <w:rPr>
        <w:rStyle w:val="6"/>
        <w:rFonts w:ascii="Times New Roman" w:hAnsi="Times New Roman" w:cs="Times New Roman" w:eastAsiaTheme="minorEastAsia"/>
        <w:sz w:val="18"/>
        <w:szCs w:val="18"/>
      </w:rPr>
      <w:instrText xml:space="preserve"> NUMPAGES </w:instrText>
    </w:r>
    <w:r>
      <w:rPr>
        <w:rStyle w:val="6"/>
        <w:rFonts w:ascii="Times New Roman" w:hAnsi="Times New Roman" w:cs="Times New Roman" w:eastAsiaTheme="minorEastAsia"/>
        <w:sz w:val="18"/>
        <w:szCs w:val="18"/>
      </w:rPr>
      <w:fldChar w:fldCharType="separate"/>
    </w:r>
    <w:r>
      <w:rPr>
        <w:rStyle w:val="6"/>
        <w:rFonts w:ascii="Times New Roman" w:hAnsi="Times New Roman" w:cs="Times New Roman" w:eastAsiaTheme="minorEastAsia"/>
        <w:sz w:val="18"/>
        <w:szCs w:val="18"/>
      </w:rPr>
      <w:t>4</w:t>
    </w:r>
    <w:r>
      <w:rPr>
        <w:rStyle w:val="6"/>
        <w:rFonts w:ascii="Times New Roman" w:hAnsi="Times New Roman" w:cs="Times New Roman" w:eastAsiaTheme="minorEastAsia"/>
        <w:sz w:val="18"/>
        <w:szCs w:val="18"/>
      </w:rPr>
      <w:fldChar w:fldCharType="end"/>
    </w:r>
    <w:r>
      <w:rPr>
        <w:rStyle w:val="6"/>
        <w:rFonts w:ascii="Times New Roman" w:hAnsi="Times New Roman" w:cs="Times New Roman" w:eastAsiaTheme="minor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center"/>
      <w:rPr>
        <w:rFonts w:ascii="Times New Roman" w:hAnsi="Times New Roman" w:cs="Times New Roman" w:eastAsiaTheme="minorEastAsia"/>
        <w:sz w:val="21"/>
        <w:szCs w:val="21"/>
      </w:rPr>
    </w:pPr>
    <w:r>
      <w:rPr>
        <w:rStyle w:val="6"/>
        <w:rFonts w:ascii="Times New Roman" w:hAnsi="Times New Roman" w:cs="Times New Roman" w:eastAsiaTheme="minorEastAsia"/>
        <w:sz w:val="21"/>
        <w:szCs w:val="21"/>
      </w:rPr>
      <w:t>第</w:t>
    </w:r>
    <w:r>
      <w:rPr>
        <w:rStyle w:val="6"/>
        <w:rFonts w:ascii="Times New Roman" w:hAnsi="Times New Roman" w:cs="Times New Roman" w:eastAsiaTheme="minorEastAsia"/>
        <w:sz w:val="21"/>
        <w:szCs w:val="21"/>
      </w:rPr>
      <w:fldChar w:fldCharType="begin"/>
    </w:r>
    <w:r>
      <w:rPr>
        <w:rStyle w:val="6"/>
        <w:rFonts w:ascii="Times New Roman" w:hAnsi="Times New Roman" w:cs="Times New Roman" w:eastAsiaTheme="minorEastAsia"/>
        <w:sz w:val="21"/>
        <w:szCs w:val="21"/>
      </w:rPr>
      <w:instrText xml:space="preserve"> PAGE </w:instrText>
    </w:r>
    <w:r>
      <w:rPr>
        <w:rStyle w:val="6"/>
        <w:rFonts w:ascii="Times New Roman" w:hAnsi="Times New Roman" w:cs="Times New Roman" w:eastAsiaTheme="minorEastAsia"/>
        <w:sz w:val="21"/>
        <w:szCs w:val="21"/>
      </w:rPr>
      <w:fldChar w:fldCharType="separate"/>
    </w:r>
    <w:r>
      <w:rPr>
        <w:rStyle w:val="6"/>
        <w:rFonts w:ascii="Times New Roman" w:hAnsi="Times New Roman" w:cs="Times New Roman" w:eastAsiaTheme="minorEastAsia"/>
        <w:sz w:val="21"/>
        <w:szCs w:val="21"/>
      </w:rPr>
      <w:t>1</w:t>
    </w:r>
    <w:r>
      <w:rPr>
        <w:rStyle w:val="6"/>
        <w:rFonts w:ascii="Times New Roman" w:hAnsi="Times New Roman" w:cs="Times New Roman" w:eastAsiaTheme="minorEastAsia"/>
        <w:sz w:val="21"/>
        <w:szCs w:val="21"/>
      </w:rPr>
      <w:fldChar w:fldCharType="end"/>
    </w:r>
    <w:r>
      <w:rPr>
        <w:rStyle w:val="6"/>
        <w:rFonts w:ascii="Times New Roman" w:hAnsi="Times New Roman" w:cs="Times New Roman" w:eastAsiaTheme="minorEastAsia"/>
        <w:sz w:val="21"/>
        <w:szCs w:val="21"/>
      </w:rPr>
      <w:t>页，共</w:t>
    </w:r>
    <w:r>
      <w:rPr>
        <w:rStyle w:val="6"/>
        <w:rFonts w:ascii="Times New Roman" w:hAnsi="Times New Roman" w:cs="Times New Roman" w:eastAsiaTheme="minorEastAsia"/>
        <w:sz w:val="21"/>
        <w:szCs w:val="21"/>
      </w:rPr>
      <w:fldChar w:fldCharType="begin"/>
    </w:r>
    <w:r>
      <w:rPr>
        <w:rStyle w:val="6"/>
        <w:rFonts w:ascii="Times New Roman" w:hAnsi="Times New Roman" w:cs="Times New Roman" w:eastAsiaTheme="minorEastAsia"/>
        <w:sz w:val="21"/>
        <w:szCs w:val="21"/>
      </w:rPr>
      <w:instrText xml:space="preserve"> NUMPAGES </w:instrText>
    </w:r>
    <w:r>
      <w:rPr>
        <w:rStyle w:val="6"/>
        <w:rFonts w:ascii="Times New Roman" w:hAnsi="Times New Roman" w:cs="Times New Roman" w:eastAsiaTheme="minorEastAsia"/>
        <w:sz w:val="21"/>
        <w:szCs w:val="21"/>
      </w:rPr>
      <w:fldChar w:fldCharType="separate"/>
    </w:r>
    <w:r>
      <w:rPr>
        <w:rStyle w:val="6"/>
        <w:rFonts w:ascii="Times New Roman" w:hAnsi="Times New Roman" w:cs="Times New Roman" w:eastAsiaTheme="minorEastAsia"/>
        <w:sz w:val="21"/>
        <w:szCs w:val="21"/>
      </w:rPr>
      <w:t>4</w:t>
    </w:r>
    <w:r>
      <w:rPr>
        <w:rStyle w:val="6"/>
        <w:rFonts w:ascii="Times New Roman" w:hAnsi="Times New Roman" w:cs="Times New Roman" w:eastAsiaTheme="minorEastAsia"/>
        <w:sz w:val="21"/>
        <w:szCs w:val="21"/>
      </w:rPr>
      <w:fldChar w:fldCharType="end"/>
    </w:r>
    <w:r>
      <w:rPr>
        <w:rStyle w:val="6"/>
        <w:rFonts w:ascii="Times New Roman" w:hAnsi="Times New Roman" w:cs="Times New Roman" w:eastAsiaTheme="minorEastAsia"/>
        <w:sz w:val="21"/>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line="280" w:lineRule="exact"/>
      <w:rPr>
        <w:rFonts w:ascii="PMingLiU" w:hAnsi="PMingLiU" w:eastAsia="宋体"/>
        <w:b/>
        <w:color w:val="000000"/>
        <w:u w:val="single"/>
      </w:rPr>
    </w:pPr>
    <w:r>
      <w:drawing>
        <wp:anchor distT="0" distB="0" distL="114300" distR="114300" simplePos="0" relativeHeight="251658240" behindDoc="0" locked="0" layoutInCell="1" allowOverlap="1">
          <wp:simplePos x="0" y="0"/>
          <wp:positionH relativeFrom="column">
            <wp:posOffset>907415</wp:posOffset>
          </wp:positionH>
          <wp:positionV relativeFrom="paragraph">
            <wp:posOffset>-377190</wp:posOffset>
          </wp:positionV>
          <wp:extent cx="3683635" cy="659130"/>
          <wp:effectExtent l="0" t="0" r="12065" b="762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3683635" cy="6591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11018" w:type="dxa"/>
      <w:jc w:val="center"/>
      <w:tblBorders>
        <w:top w:val="thinThickLargeGap" w:color="auto" w:sz="24" w:space="0"/>
        <w:left w:val="thinThickLargeGap" w:color="auto" w:sz="24" w:space="0"/>
        <w:bottom w:val="thinThickLargeGap" w:color="auto" w:sz="24" w:space="0"/>
        <w:right w:val="thickThinLargeGap" w:color="auto" w:sz="24" w:space="0"/>
        <w:insideH w:val="single" w:color="auto" w:sz="4" w:space="0"/>
        <w:insideV w:val="single" w:color="auto" w:sz="4" w:space="0"/>
      </w:tblBorders>
      <w:tblLayout w:type="autofit"/>
      <w:tblCellMar>
        <w:top w:w="0" w:type="dxa"/>
        <w:left w:w="108" w:type="dxa"/>
        <w:bottom w:w="0" w:type="dxa"/>
        <w:right w:w="108" w:type="dxa"/>
      </w:tblCellMar>
    </w:tblPr>
    <w:tblGrid>
      <w:gridCol w:w="5658"/>
      <w:gridCol w:w="2775"/>
      <w:gridCol w:w="2585"/>
    </w:tblGrid>
    <w:tr>
      <w:tblPrEx>
        <w:tblBorders>
          <w:top w:val="thinThickLargeGap" w:color="auto" w:sz="24" w:space="0"/>
          <w:left w:val="thinThickLargeGap" w:color="auto" w:sz="24" w:space="0"/>
          <w:bottom w:val="thinThickLargeGap" w:color="auto" w:sz="24" w:space="0"/>
          <w:right w:val="thickThinLargeGap" w:color="auto" w:sz="2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658" w:type="dxa"/>
          <w:vMerge w:val="restart"/>
          <w:tcBorders>
            <w:top w:val="thinThickLargeGap" w:color="auto" w:sz="24" w:space="0"/>
            <w:left w:val="thinThickLargeGap" w:color="auto" w:sz="24" w:space="0"/>
            <w:bottom w:val="thinThickLargeGap" w:color="auto" w:sz="24" w:space="0"/>
            <w:right w:val="single" w:color="auto" w:sz="4" w:space="0"/>
          </w:tcBorders>
          <w:vAlign w:val="center"/>
        </w:tcPr>
        <w:p>
          <w:pPr>
            <w:spacing w:line="220" w:lineRule="atLeast"/>
            <w:ind w:left="-210"/>
            <w:jc w:val="center"/>
            <w:rPr>
              <w:rFonts w:ascii="PMingLiU" w:hAnsi="PMingLiU"/>
              <w:color w:val="000000"/>
              <w:sz w:val="28"/>
              <w:szCs w:val="28"/>
            </w:rPr>
          </w:pPr>
          <w:r>
            <w:rPr>
              <w:rFonts w:hint="eastAsia" w:ascii="PMingLiU" w:hAnsi="PMingLiU"/>
              <w:color w:val="000000"/>
              <w:sz w:val="28"/>
              <w:szCs w:val="28"/>
            </w:rPr>
            <w:object>
              <v:shape id="_x0000_i1026" o:spt="75" type="#_x0000_t75" style="height:57pt;width:260.25pt;" o:ole="t" filled="f" o:preferrelative="t" stroked="f" coordsize="21600,21600">
                <v:path/>
                <v:fill on="f" focussize="0,0"/>
                <v:stroke on="f" joinstyle="miter"/>
                <v:imagedata r:id="rId2" o:title=""/>
                <o:lock v:ext="edit" aspectratio="t"/>
                <w10:wrap type="none"/>
                <w10:anchorlock/>
              </v:shape>
              <o:OLEObject Type="Embed" ProgID="PBrush" ShapeID="_x0000_i1026" DrawAspect="Content" ObjectID="_1468075725" r:id="rId1">
                <o:LockedField>false</o:LockedField>
              </o:OLEObject>
            </w:object>
          </w:r>
        </w:p>
      </w:tc>
      <w:tc>
        <w:tcPr>
          <w:tcW w:w="5360" w:type="dxa"/>
          <w:gridSpan w:val="2"/>
          <w:tcBorders>
            <w:top w:val="thinThickLargeGap" w:color="auto" w:sz="24" w:space="0"/>
            <w:left w:val="single" w:color="auto" w:sz="4" w:space="0"/>
            <w:bottom w:val="single" w:color="auto" w:sz="4" w:space="0"/>
            <w:right w:val="thickThinLargeGap" w:color="auto" w:sz="24" w:space="0"/>
          </w:tcBorders>
          <w:vAlign w:val="center"/>
        </w:tcPr>
        <w:p>
          <w:pPr>
            <w:widowControl w:val="0"/>
            <w:adjustRightInd/>
            <w:snapToGrid/>
            <w:spacing w:after="0" w:line="220" w:lineRule="atLeast"/>
            <w:jc w:val="center"/>
            <w:rPr>
              <w:rFonts w:ascii="Times New Roman" w:hAnsi="Times New Roman" w:cs="Times New Roman" w:eastAsiaTheme="minorEastAsia"/>
              <w:color w:val="000000"/>
              <w:kern w:val="2"/>
              <w:sz w:val="28"/>
              <w:szCs w:val="28"/>
              <w:lang w:eastAsia="zh-TW"/>
            </w:rPr>
          </w:pPr>
          <w:r>
            <w:rPr>
              <w:rFonts w:ascii="Times New Roman" w:hAnsi="Times New Roman" w:cs="Times New Roman" w:eastAsiaTheme="minorEastAsia"/>
              <w:color w:val="000000"/>
              <w:kern w:val="2"/>
              <w:sz w:val="28"/>
              <w:szCs w:val="28"/>
            </w:rPr>
            <w:t>低功率射频</w:t>
          </w:r>
          <w:r>
            <w:rPr>
              <w:rFonts w:ascii="Times New Roman" w:hAnsi="Times New Roman" w:cs="Times New Roman" w:eastAsiaTheme="minorEastAsia"/>
              <w:color w:val="000000"/>
              <w:kern w:val="2"/>
              <w:sz w:val="28"/>
              <w:szCs w:val="28"/>
              <w:lang w:eastAsia="zh-TW"/>
            </w:rPr>
            <w:t>产品申请表</w:t>
          </w:r>
        </w:p>
        <w:p>
          <w:pPr>
            <w:widowControl w:val="0"/>
            <w:adjustRightInd/>
            <w:snapToGrid/>
            <w:spacing w:after="0" w:line="220" w:lineRule="atLeast"/>
            <w:jc w:val="center"/>
            <w:rPr>
              <w:rFonts w:ascii="PMingLiU" w:hAnsi="PMingLiU" w:cs="Times New Roman" w:eastAsiaTheme="minorEastAsia"/>
              <w:color w:val="000000"/>
              <w:kern w:val="2"/>
              <w:sz w:val="21"/>
              <w:szCs w:val="21"/>
            </w:rPr>
          </w:pPr>
          <w:r>
            <w:rPr>
              <w:rFonts w:ascii="Times New Roman" w:hAnsi="Times New Roman" w:cs="Times New Roman" w:eastAsiaTheme="minorEastAsia"/>
              <w:color w:val="000000"/>
              <w:kern w:val="2"/>
              <w:sz w:val="21"/>
              <w:szCs w:val="21"/>
              <w:lang w:eastAsia="zh-TW"/>
            </w:rPr>
            <w:t xml:space="preserve">Application </w:t>
          </w:r>
          <w:r>
            <w:rPr>
              <w:rFonts w:ascii="Times New Roman" w:hAnsi="Times New Roman" w:cs="Times New Roman" w:eastAsiaTheme="minorEastAsia"/>
              <w:color w:val="000000"/>
              <w:kern w:val="2"/>
              <w:sz w:val="21"/>
              <w:szCs w:val="21"/>
            </w:rPr>
            <w:t>F</w:t>
          </w:r>
          <w:r>
            <w:rPr>
              <w:rFonts w:ascii="Times New Roman" w:hAnsi="Times New Roman" w:cs="Times New Roman" w:eastAsiaTheme="minorEastAsia"/>
              <w:color w:val="000000"/>
              <w:kern w:val="2"/>
              <w:sz w:val="21"/>
              <w:szCs w:val="21"/>
              <w:lang w:eastAsia="zh-TW"/>
            </w:rPr>
            <w:t xml:space="preserve">orm for </w:t>
          </w:r>
          <w:r>
            <w:rPr>
              <w:rFonts w:ascii="Times New Roman" w:hAnsi="Times New Roman" w:cs="Times New Roman" w:eastAsiaTheme="minorEastAsia"/>
              <w:color w:val="000000"/>
              <w:kern w:val="2"/>
              <w:sz w:val="21"/>
              <w:szCs w:val="21"/>
            </w:rPr>
            <w:t>Low Power RF</w:t>
          </w:r>
          <w:r>
            <w:rPr>
              <w:rFonts w:ascii="Times New Roman" w:hAnsi="Times New Roman" w:cs="Times New Roman" w:eastAsiaTheme="minorEastAsia"/>
              <w:color w:val="000000"/>
              <w:kern w:val="2"/>
              <w:sz w:val="21"/>
              <w:szCs w:val="21"/>
              <w:lang w:eastAsia="zh-TW"/>
            </w:rPr>
            <w:t xml:space="preserve"> Devices</w:t>
          </w:r>
        </w:p>
      </w:tc>
    </w:tr>
    <w:tr>
      <w:tblPrEx>
        <w:tblBorders>
          <w:top w:val="thinThickLargeGap" w:color="auto" w:sz="24" w:space="0"/>
          <w:left w:val="thinThickLargeGap" w:color="auto" w:sz="24" w:space="0"/>
          <w:bottom w:val="thinThickLargeGap" w:color="auto" w:sz="24" w:space="0"/>
          <w:right w:val="thickThinLargeGap" w:color="auto" w:sz="2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0" w:type="auto"/>
          <w:vMerge w:val="continue"/>
          <w:tcBorders>
            <w:top w:val="thinThickLargeGap" w:color="auto" w:sz="24" w:space="0"/>
            <w:left w:val="thinThickLargeGap" w:color="auto" w:sz="24" w:space="0"/>
            <w:bottom w:val="thinThickLargeGap" w:color="auto" w:sz="24" w:space="0"/>
            <w:right w:val="single" w:color="auto" w:sz="4" w:space="0"/>
          </w:tcBorders>
          <w:vAlign w:val="center"/>
        </w:tcPr>
        <w:p>
          <w:pPr>
            <w:adjustRightInd/>
            <w:snapToGrid/>
            <w:spacing w:after="0"/>
            <w:rPr>
              <w:rFonts w:ascii="PMingLiU" w:hAnsi="PMingLiU"/>
              <w:color w:val="000000"/>
              <w:sz w:val="28"/>
              <w:szCs w:val="28"/>
            </w:rPr>
          </w:pPr>
        </w:p>
      </w:tc>
      <w:tc>
        <w:tcPr>
          <w:tcW w:w="2775" w:type="dxa"/>
          <w:tcBorders>
            <w:top w:val="single" w:color="auto" w:sz="4" w:space="0"/>
            <w:left w:val="single" w:color="auto" w:sz="4" w:space="0"/>
            <w:bottom w:val="thinThickLargeGap" w:color="auto" w:sz="24" w:space="0"/>
            <w:right w:val="single" w:color="auto" w:sz="4" w:space="0"/>
          </w:tcBorders>
          <w:vAlign w:val="center"/>
        </w:tcPr>
        <w:p>
          <w:pPr>
            <w:widowControl w:val="0"/>
            <w:adjustRightInd/>
            <w:snapToGrid/>
            <w:spacing w:after="0" w:line="220" w:lineRule="atLeast"/>
            <w:jc w:val="center"/>
            <w:rPr>
              <w:rFonts w:ascii="Times New Roman" w:hAnsi="Times New Roman" w:cs="Times New Roman" w:eastAsiaTheme="minorEastAsia"/>
              <w:color w:val="000000"/>
              <w:kern w:val="2"/>
              <w:sz w:val="21"/>
              <w:szCs w:val="21"/>
              <w:lang w:eastAsia="zh-TW"/>
            </w:rPr>
          </w:pPr>
          <w:r>
            <w:rPr>
              <w:rFonts w:ascii="Times New Roman" w:hAnsi="Times New Roman" w:cs="Times New Roman" w:eastAsiaTheme="minorEastAsia"/>
              <w:color w:val="000000"/>
              <w:kern w:val="2"/>
              <w:sz w:val="21"/>
              <w:szCs w:val="21"/>
            </w:rPr>
            <w:t>表格</w:t>
          </w:r>
          <w:r>
            <w:rPr>
              <w:rFonts w:ascii="Times New Roman" w:hAnsi="Times New Roman" w:cs="Times New Roman" w:eastAsiaTheme="minorEastAsia"/>
              <w:color w:val="000000"/>
              <w:kern w:val="2"/>
              <w:sz w:val="21"/>
              <w:szCs w:val="21"/>
              <w:lang w:eastAsia="zh-TW"/>
            </w:rPr>
            <w:t>编号：</w:t>
          </w:r>
        </w:p>
        <w:p>
          <w:pPr>
            <w:widowControl w:val="0"/>
            <w:adjustRightInd/>
            <w:snapToGrid/>
            <w:spacing w:after="0" w:line="220" w:lineRule="atLeast"/>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kern w:val="2"/>
              <w:sz w:val="21"/>
              <w:szCs w:val="21"/>
              <w:lang w:val="en-US" w:eastAsia="zh-TW"/>
            </w:rPr>
            <w:t>MOS</w:t>
          </w:r>
          <w:r>
            <w:rPr>
              <w:rFonts w:ascii="Times New Roman" w:hAnsi="Times New Roman" w:cs="Times New Roman" w:eastAsiaTheme="minorEastAsia"/>
              <w:color w:val="000000"/>
              <w:kern w:val="2"/>
              <w:sz w:val="21"/>
              <w:szCs w:val="21"/>
              <w:lang w:eastAsia="zh-TW"/>
            </w:rPr>
            <w:t>-RF-</w:t>
          </w:r>
          <w:r>
            <w:rPr>
              <w:rFonts w:ascii="Times New Roman" w:hAnsi="Times New Roman" w:cs="Times New Roman" w:eastAsiaTheme="minorEastAsia"/>
              <w:color w:val="000000"/>
              <w:kern w:val="2"/>
              <w:sz w:val="21"/>
              <w:szCs w:val="21"/>
            </w:rPr>
            <w:t>011</w:t>
          </w:r>
          <w:r>
            <w:rPr>
              <w:rFonts w:ascii="Times New Roman" w:hAnsi="Times New Roman" w:cs="Times New Roman" w:eastAsiaTheme="minorEastAsia"/>
              <w:color w:val="000000"/>
              <w:kern w:val="2"/>
              <w:sz w:val="21"/>
              <w:szCs w:val="21"/>
              <w:lang w:eastAsia="zh-TW"/>
            </w:rPr>
            <w:t>-</w:t>
          </w:r>
          <w:r>
            <w:rPr>
              <w:rFonts w:ascii="Times New Roman" w:hAnsi="Times New Roman" w:cs="Times New Roman" w:eastAsiaTheme="minorEastAsia"/>
              <w:color w:val="000000"/>
              <w:kern w:val="2"/>
              <w:sz w:val="21"/>
              <w:szCs w:val="21"/>
            </w:rPr>
            <w:t>0</w:t>
          </w:r>
          <w:r>
            <w:rPr>
              <w:rFonts w:hint="eastAsia" w:ascii="Times New Roman" w:hAnsi="Times New Roman" w:cs="Times New Roman" w:eastAsiaTheme="minorEastAsia"/>
              <w:color w:val="000000"/>
              <w:kern w:val="2"/>
              <w:sz w:val="21"/>
              <w:szCs w:val="21"/>
            </w:rPr>
            <w:t>2</w:t>
          </w:r>
        </w:p>
      </w:tc>
      <w:tc>
        <w:tcPr>
          <w:tcW w:w="2585" w:type="dxa"/>
          <w:tcBorders>
            <w:top w:val="single" w:color="auto" w:sz="4" w:space="0"/>
            <w:left w:val="single" w:color="auto" w:sz="4" w:space="0"/>
            <w:bottom w:val="thinThickLargeGap" w:color="auto" w:sz="24" w:space="0"/>
            <w:right w:val="thickThinLargeGap" w:color="auto" w:sz="24" w:space="0"/>
          </w:tcBorders>
          <w:vAlign w:val="center"/>
        </w:tcPr>
        <w:p>
          <w:pPr>
            <w:widowControl w:val="0"/>
            <w:adjustRightInd/>
            <w:snapToGrid/>
            <w:spacing w:after="0" w:line="220" w:lineRule="atLeast"/>
            <w:jc w:val="center"/>
            <w:rPr>
              <w:rFonts w:ascii="Times New Roman" w:hAnsi="Times New Roman" w:cs="Times New Roman" w:eastAsiaTheme="minorEastAsia"/>
              <w:color w:val="000000"/>
              <w:kern w:val="2"/>
              <w:sz w:val="21"/>
              <w:szCs w:val="21"/>
              <w:lang w:eastAsia="zh-TW"/>
            </w:rPr>
          </w:pPr>
          <w:r>
            <w:rPr>
              <w:rFonts w:ascii="Times New Roman" w:hAnsi="Times New Roman" w:cs="Times New Roman" w:eastAsiaTheme="minorEastAsia"/>
              <w:color w:val="000000"/>
              <w:kern w:val="2"/>
              <w:sz w:val="21"/>
              <w:szCs w:val="21"/>
              <w:lang w:eastAsia="zh-TW"/>
            </w:rPr>
            <w:t>版本号：</w:t>
          </w:r>
        </w:p>
        <w:p>
          <w:pPr>
            <w:widowControl w:val="0"/>
            <w:adjustRightInd/>
            <w:snapToGrid/>
            <w:spacing w:after="0" w:line="220" w:lineRule="atLeast"/>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kern w:val="2"/>
              <w:sz w:val="21"/>
              <w:szCs w:val="21"/>
            </w:rPr>
            <w:t>0</w:t>
          </w:r>
        </w:p>
      </w:tc>
    </w:tr>
  </w:tbl>
  <w:p>
    <w:pPr>
      <w:spacing w:after="120" w:line="280" w:lineRule="exact"/>
      <w:ind w:firstLine="243" w:firstLineChars="101"/>
      <w:rPr>
        <w:rFonts w:ascii="Times New Roman" w:hAnsi="Times New Roman" w:cs="Times New Roman" w:eastAsiaTheme="minorEastAsia"/>
        <w:b/>
        <w:color w:val="000000"/>
        <w:sz w:val="24"/>
        <w:szCs w:val="24"/>
        <w:u w:val="single"/>
      </w:rPr>
    </w:pPr>
    <w:r>
      <w:rPr>
        <w:rFonts w:ascii="Times New Roman" w:hAnsi="Times New Roman" w:cs="Times New Roman" w:eastAsiaTheme="minorEastAsia"/>
        <w:b/>
        <w:color w:val="000000"/>
        <w:sz w:val="24"/>
        <w:szCs w:val="24"/>
        <w:u w:val="single"/>
      </w:rPr>
      <w:t>Please fill in English(请用英文填写)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dit="forms" w:enforcement="1" w:cryptProviderType="rsaFull" w:cryptAlgorithmClass="hash" w:cryptAlgorithmType="typeAny" w:cryptAlgorithmSid="4" w:cryptSpinCount="0" w:hash="z3MppI4gXfgQAKglSMN9zmEZ4TM=" w:salt="Xpyq4JYYBDzDkAFh0dWz9A=="/>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119FC"/>
    <w:rsid w:val="6C111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jc w:val="center"/>
    </w:pPr>
    <w:rPr>
      <w:sz w:val="18"/>
      <w:szCs w:val="18"/>
    </w:rPr>
  </w:style>
  <w:style w:type="character" w:styleId="6">
    <w:name w:val="page number"/>
    <w:basedOn w:val="5"/>
    <w:semiHidden/>
    <w:unhideWhenUsed/>
    <w:uiPriority w:val="99"/>
    <w:rPr>
      <w:rFonts w:ascii="Calibri" w:hAnsi="Calibri" w:eastAsia="微软雅黑" w:cstheme="minorBidi"/>
      <w:sz w:val="22"/>
      <w:szCs w:val="22"/>
      <w:lang w:val="en-US" w:eastAsia="zh-CN" w:bidi="ar-SA"/>
    </w:rPr>
  </w:style>
  <w:style w:type="character" w:styleId="7">
    <w:name w:val="FollowedHyperlink"/>
    <w:basedOn w:val="5"/>
    <w:semiHidden/>
    <w:unhideWhenUsed/>
    <w:uiPriority w:val="99"/>
    <w:rPr>
      <w:rFonts w:ascii="Calibri" w:hAnsi="Calibri" w:eastAsia="微软雅黑" w:cstheme="minorBidi"/>
      <w:color w:val="954F72" w:themeColor="followedHyperlink"/>
      <w:sz w:val="22"/>
      <w:szCs w:val="22"/>
      <w:u w:val="single"/>
      <w:lang w:val="en-US" w:eastAsia="zh-CN" w:bidi="ar-SA"/>
      <w14:textFill>
        <w14:solidFill>
          <w14:schemeClr w14:val="folHlink"/>
        </w14:solidFill>
      </w14:textFill>
    </w:rPr>
  </w:style>
  <w:style w:type="character" w:styleId="8">
    <w:name w:val="Hyperlink"/>
    <w:basedOn w:val="5"/>
    <w:semiHidden/>
    <w:unhideWhenUsed/>
    <w:uiPriority w:val="99"/>
    <w:rPr>
      <w:rFonts w:ascii="Calibri" w:hAnsi="Calibri" w:eastAsia="微软雅黑" w:cstheme="minorBidi"/>
      <w:color w:val="0000FF"/>
      <w:sz w:val="22"/>
      <w:szCs w:val="22"/>
      <w:u w:val="single"/>
      <w:lang w:val="en-US" w:eastAsia="zh-CN" w:bidi="ar-SA"/>
    </w:rPr>
  </w:style>
  <w:style w:type="character" w:customStyle="1" w:styleId="9">
    <w:name w:val="页眉 字符"/>
    <w:basedOn w:val="5"/>
    <w:link w:val="3"/>
    <w:locked/>
    <w:uiPriority w:val="99"/>
    <w:rPr>
      <w:rFonts w:ascii="Calibri" w:hAnsi="Calibri" w:eastAsia="微软雅黑" w:cstheme="minorBidi"/>
      <w:sz w:val="18"/>
      <w:szCs w:val="18"/>
      <w:lang w:val="en-US" w:eastAsia="zh-CN" w:bidi="ar-SA"/>
    </w:rPr>
  </w:style>
  <w:style w:type="character" w:customStyle="1" w:styleId="10">
    <w:name w:val="页脚 字符"/>
    <w:basedOn w:val="5"/>
    <w:link w:val="2"/>
    <w:locked/>
    <w:uiPriority w:val="99"/>
    <w:rPr>
      <w:rFonts w:ascii="Calibri" w:hAnsi="Calibri" w:eastAsia="微软雅黑" w:cstheme="minorBidi"/>
      <w:sz w:val="18"/>
      <w:szCs w:val="18"/>
      <w:lang w:val="en-US" w:eastAsia="zh-CN" w:bidi="ar-SA"/>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928</Words>
  <Characters>5293</Characters>
  <Lines>44</Lines>
  <Paragraphs>12</Paragraphs>
  <TotalTime>2</TotalTime>
  <ScaleCrop>false</ScaleCrop>
  <LinksUpToDate>false</LinksUpToDate>
  <CharactersWithSpaces>6209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2019-02-18T01:34:00Z</dcterms:created>
  <dc:creator>Administrator</dc:creator>
  <cp:lastModifiedBy>    看海的人</cp:lastModifiedBy>
  <dcterms:modified xsi:type="dcterms:W3CDTF">2019-11-19T02:40:46Z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